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99" w:rsidRPr="00747399" w:rsidRDefault="00747399" w:rsidP="00747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ОГЛАВЛЕНИЕ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731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7399">
        <w:rPr>
          <w:rFonts w:ascii="Times New Roman" w:hAnsi="Times New Roman" w:cs="Times New Roman"/>
          <w:sz w:val="28"/>
          <w:szCs w:val="28"/>
        </w:rPr>
        <w:t>3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ГЛАВА 1.ПОНЯТИЕ И ПРАВОВОЕ ЗАКРЕПЛЕНИЕ  СОЦИАЛЬНО-КУЛЬТУРНЫХ ПРАВ ЧЕЛОВЕКА И ГРАЖДАНИНА В СИСТЕМЕ ПРАВА РФ…………………………………………………………………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6731BD">
        <w:rPr>
          <w:rFonts w:ascii="Times New Roman" w:hAnsi="Times New Roman" w:cs="Times New Roman"/>
          <w:sz w:val="28"/>
          <w:szCs w:val="28"/>
        </w:rPr>
        <w:t>…</w:t>
      </w:r>
      <w:r w:rsidRPr="007473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7399">
        <w:rPr>
          <w:rFonts w:ascii="Times New Roman" w:hAnsi="Times New Roman" w:cs="Times New Roman"/>
          <w:sz w:val="28"/>
          <w:szCs w:val="28"/>
        </w:rPr>
        <w:t>5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1.1Понятие «культурные права» и «социальные права»………………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731BD">
        <w:rPr>
          <w:rFonts w:ascii="Times New Roman" w:hAnsi="Times New Roman" w:cs="Times New Roman"/>
          <w:sz w:val="28"/>
          <w:szCs w:val="28"/>
        </w:rPr>
        <w:t>.</w:t>
      </w:r>
      <w:r w:rsidRPr="00747399">
        <w:rPr>
          <w:rFonts w:ascii="Times New Roman" w:hAnsi="Times New Roman" w:cs="Times New Roman"/>
          <w:sz w:val="28"/>
          <w:szCs w:val="28"/>
        </w:rPr>
        <w:t>5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1.2Правовое закрепление социально-культурных прав человека и гражданина в РФ……………………………………………………………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C80582">
        <w:rPr>
          <w:rFonts w:ascii="Times New Roman" w:hAnsi="Times New Roman" w:cs="Times New Roman"/>
          <w:sz w:val="28"/>
          <w:szCs w:val="28"/>
        </w:rPr>
        <w:t>10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ГЛАВА 2.ВИДЫ И СОДЕРЖАНИЕ СОЦИАЛЬНЫХ И КУЛЬТУРНЫХ ПРАВ ЧЕЛОВЕКА И ГРАЖДАНИНА В РФ……………………………</w:t>
      </w:r>
      <w:r w:rsidR="00C80582">
        <w:rPr>
          <w:rFonts w:ascii="Times New Roman" w:hAnsi="Times New Roman" w:cs="Times New Roman"/>
          <w:sz w:val="28"/>
          <w:szCs w:val="28"/>
        </w:rPr>
        <w:t>……</w:t>
      </w:r>
      <w:r w:rsidR="006731BD">
        <w:rPr>
          <w:rFonts w:ascii="Times New Roman" w:hAnsi="Times New Roman" w:cs="Times New Roman"/>
          <w:sz w:val="28"/>
          <w:szCs w:val="28"/>
        </w:rPr>
        <w:t>.</w:t>
      </w:r>
      <w:r w:rsidR="00C80582">
        <w:rPr>
          <w:rFonts w:ascii="Times New Roman" w:hAnsi="Times New Roman" w:cs="Times New Roman"/>
          <w:sz w:val="28"/>
          <w:szCs w:val="28"/>
        </w:rPr>
        <w:t>13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1.1Виды и содержание социальных прав человека и гражданина……</w:t>
      </w:r>
      <w:r w:rsidR="00C80582">
        <w:rPr>
          <w:rFonts w:ascii="Times New Roman" w:hAnsi="Times New Roman" w:cs="Times New Roman"/>
          <w:sz w:val="28"/>
          <w:szCs w:val="28"/>
        </w:rPr>
        <w:t>……..13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1.2Виды и содержание культурных прав человека и гражданина……</w:t>
      </w:r>
      <w:r w:rsidR="00827563">
        <w:rPr>
          <w:rFonts w:ascii="Times New Roman" w:hAnsi="Times New Roman" w:cs="Times New Roman"/>
          <w:sz w:val="28"/>
          <w:szCs w:val="28"/>
        </w:rPr>
        <w:t>…….17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1.3.Реализация и защита социальных  и культурных прав человека и гражданина в РФ……………………………………………………………</w:t>
      </w:r>
      <w:r w:rsidR="00827563">
        <w:rPr>
          <w:rFonts w:ascii="Times New Roman" w:hAnsi="Times New Roman" w:cs="Times New Roman"/>
          <w:sz w:val="28"/>
          <w:szCs w:val="28"/>
        </w:rPr>
        <w:t>…..</w:t>
      </w:r>
      <w:r w:rsidR="00556139">
        <w:rPr>
          <w:rFonts w:ascii="Times New Roman" w:hAnsi="Times New Roman" w:cs="Times New Roman"/>
          <w:sz w:val="28"/>
          <w:szCs w:val="28"/>
        </w:rPr>
        <w:t>21</w:t>
      </w:r>
    </w:p>
    <w:p w:rsidR="00747399" w:rsidRPr="00747399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 w:rsidR="00000FEE">
        <w:rPr>
          <w:rFonts w:ascii="Times New Roman" w:hAnsi="Times New Roman" w:cs="Times New Roman"/>
          <w:sz w:val="28"/>
          <w:szCs w:val="28"/>
        </w:rPr>
        <w:t>……...</w:t>
      </w:r>
      <w:r w:rsidR="006731BD">
        <w:rPr>
          <w:rFonts w:ascii="Times New Roman" w:hAnsi="Times New Roman" w:cs="Times New Roman"/>
          <w:sz w:val="28"/>
          <w:szCs w:val="28"/>
        </w:rPr>
        <w:t>..28</w:t>
      </w:r>
    </w:p>
    <w:p w:rsidR="00BE1E9D" w:rsidRDefault="00747399" w:rsidP="006731BD">
      <w:pPr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</w:t>
      </w:r>
      <w:r w:rsidR="005B3F8D">
        <w:rPr>
          <w:rFonts w:ascii="Times New Roman" w:hAnsi="Times New Roman" w:cs="Times New Roman"/>
          <w:sz w:val="28"/>
          <w:szCs w:val="28"/>
        </w:rPr>
        <w:t>………30</w:t>
      </w: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Pr="00747399" w:rsidRDefault="00747399" w:rsidP="0074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Pr="00747399">
        <w:rPr>
          <w:rFonts w:ascii="Times New Roman" w:hAnsi="Times New Roman" w:cs="Times New Roman"/>
          <w:sz w:val="28"/>
          <w:szCs w:val="28"/>
        </w:rPr>
        <w:t xml:space="preserve"> Господство права, плюрализма и права человека являются неотъемлемыми</w:t>
      </w:r>
      <w:r w:rsidR="006731BD">
        <w:rPr>
          <w:rFonts w:ascii="Times New Roman" w:hAnsi="Times New Roman" w:cs="Times New Roman"/>
          <w:sz w:val="28"/>
          <w:szCs w:val="28"/>
        </w:rPr>
        <w:t xml:space="preserve"> элементами </w:t>
      </w:r>
      <w:r w:rsidRPr="00747399">
        <w:rPr>
          <w:rFonts w:ascii="Times New Roman" w:hAnsi="Times New Roman" w:cs="Times New Roman"/>
          <w:sz w:val="28"/>
          <w:szCs w:val="28"/>
        </w:rPr>
        <w:t xml:space="preserve"> демократии. Не может быть демократии в отсутствие уважения к правам человека. И наоборот, утверждение демократии создает условия для объединения прав человека. Отстаивая ценности человеческой личности, государство и гражданское общество закладывают тем самым надежный фундамент политической стабильности и социального развития. История показывает</w:t>
      </w:r>
      <w:proofErr w:type="gramStart"/>
      <w:r w:rsidRPr="007473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7399">
        <w:rPr>
          <w:rFonts w:ascii="Times New Roman" w:hAnsi="Times New Roman" w:cs="Times New Roman"/>
          <w:sz w:val="28"/>
          <w:szCs w:val="28"/>
        </w:rPr>
        <w:t xml:space="preserve"> что каждому поколению нужно вновь защищать свои права , что людям еще незнакома ситуация, при которой не требуется усилий для поддержания и защиты прав и свобод человека. Каждое поколение отвечает на вызов истории</w:t>
      </w:r>
      <w:proofErr w:type="gramStart"/>
      <w:r w:rsidRPr="007473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7399">
        <w:rPr>
          <w:rFonts w:ascii="Times New Roman" w:hAnsi="Times New Roman" w:cs="Times New Roman"/>
          <w:sz w:val="28"/>
          <w:szCs w:val="28"/>
        </w:rPr>
        <w:t xml:space="preserve"> связанный с отстаиванием ценностей человека. На сегодняшний день основным делом народов всех стран и международных организаций</w:t>
      </w:r>
      <w:proofErr w:type="gramStart"/>
      <w:r w:rsidRPr="007473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7399">
        <w:rPr>
          <w:rFonts w:ascii="Times New Roman" w:hAnsi="Times New Roman" w:cs="Times New Roman"/>
          <w:sz w:val="28"/>
          <w:szCs w:val="28"/>
        </w:rPr>
        <w:t xml:space="preserve"> также как и конкретного человека является защита прав и свобод человека. Только при демократическом строе можно наиболее полно гарантировать права и свободы человека и гражданина.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Также актуальность данной темы состоит в том</w:t>
      </w:r>
      <w:proofErr w:type="gramStart"/>
      <w:r w:rsidRPr="007473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7399">
        <w:rPr>
          <w:rFonts w:ascii="Times New Roman" w:hAnsi="Times New Roman" w:cs="Times New Roman"/>
          <w:sz w:val="28"/>
          <w:szCs w:val="28"/>
        </w:rPr>
        <w:t xml:space="preserve"> что Конституция РФ , закрепляя институт социальных и культурных прав , выполняет одну из самых важнейших функций – обеспечивает юридические, в том числе и судебные гарантии реализации данных прав и свобод , а государство определяя границы своего вмешательства в сферу деятельности личности , устанавливает взаимную ответственность , что является одним из главных критериев его нормального существования и продуктивного развития.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74739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9059EC" w:rsidRPr="00747399">
        <w:rPr>
          <w:rFonts w:ascii="Times New Roman" w:hAnsi="Times New Roman" w:cs="Times New Roman"/>
          <w:sz w:val="28"/>
          <w:szCs w:val="28"/>
        </w:rPr>
        <w:t>,</w:t>
      </w:r>
      <w:r w:rsidRPr="00747399">
        <w:rPr>
          <w:rFonts w:ascii="Times New Roman" w:hAnsi="Times New Roman" w:cs="Times New Roman"/>
          <w:sz w:val="28"/>
          <w:szCs w:val="28"/>
        </w:rPr>
        <w:t xml:space="preserve"> возникающие  в процессе реализации лицом социальных и культурных прав.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747399">
        <w:rPr>
          <w:rFonts w:ascii="Times New Roman" w:hAnsi="Times New Roman" w:cs="Times New Roman"/>
          <w:sz w:val="28"/>
          <w:szCs w:val="28"/>
        </w:rPr>
        <w:t xml:space="preserve"> социальные и культурные права.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Цель данной работы:</w:t>
      </w:r>
      <w:r w:rsidRPr="00747399">
        <w:rPr>
          <w:rFonts w:ascii="Times New Roman" w:hAnsi="Times New Roman" w:cs="Times New Roman"/>
          <w:sz w:val="28"/>
          <w:szCs w:val="28"/>
        </w:rPr>
        <w:t xml:space="preserve"> проанализировать реализацию и состояние культурных и со</w:t>
      </w:r>
      <w:r w:rsidR="009059EC">
        <w:rPr>
          <w:rFonts w:ascii="Times New Roman" w:hAnsi="Times New Roman" w:cs="Times New Roman"/>
          <w:sz w:val="28"/>
          <w:szCs w:val="28"/>
        </w:rPr>
        <w:t>циальных прав и свобод человека, оценить нормы законодательства, устанавливающие стандарты и гарантии социальных и культурных прав.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работы: </w:t>
      </w:r>
    </w:p>
    <w:p w:rsid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1.Дать понятие и раскрыть сущность социальных и культурных прав человека и гражданина РФ.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2.Дать оценку правовому закреплению культурных и социальных прав человека и гражданина РФ.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3.Выявить основные пути реализации культурных и социальных прав человека и гражданина РФ.</w:t>
      </w:r>
    </w:p>
    <w:p w:rsidR="00747399" w:rsidRP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4.Выявить пути защиты культурных и социальных прав человека и гражданина РФ.</w:t>
      </w:r>
    </w:p>
    <w:p w:rsid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 xml:space="preserve">В работе использовались такие </w:t>
      </w:r>
      <w:r w:rsidRPr="00747399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47399">
        <w:rPr>
          <w:rFonts w:ascii="Times New Roman" w:hAnsi="Times New Roman" w:cs="Times New Roman"/>
          <w:sz w:val="28"/>
          <w:szCs w:val="28"/>
        </w:rPr>
        <w:t xml:space="preserve"> как: формально-юридический, системно-структурный анализ, сравнительно-правовой.</w:t>
      </w:r>
    </w:p>
    <w:p w:rsid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Структура курсовой работы</w:t>
      </w:r>
      <w:r w:rsidRPr="00747399">
        <w:rPr>
          <w:rFonts w:ascii="Times New Roman" w:hAnsi="Times New Roman" w:cs="Times New Roman"/>
          <w:sz w:val="28"/>
          <w:szCs w:val="28"/>
        </w:rPr>
        <w:t xml:space="preserve"> состоит из введения, двух глав, пяти параграфов, заключения и списка литературы.</w:t>
      </w:r>
    </w:p>
    <w:p w:rsid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90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Default="00747399" w:rsidP="00747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399" w:rsidRPr="00747399" w:rsidRDefault="00747399" w:rsidP="0074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lastRenderedPageBreak/>
        <w:t>ГЛАВА 1.ПОНЯТИЕ И ПРАВОВОЕ ЗАКРЕПЛЕНИЕ  СОЦИАЛЬНО-КУЛЬТУРНЫХ ПРАВ ЧЕЛОВЕКА И ГРАЖДАНИНА В СИСТЕМЕ ПРАВА РФ</w:t>
      </w:r>
    </w:p>
    <w:p w:rsidR="00747399" w:rsidRDefault="00747399" w:rsidP="0074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99">
        <w:rPr>
          <w:rFonts w:ascii="Times New Roman" w:hAnsi="Times New Roman" w:cs="Times New Roman"/>
          <w:b/>
          <w:sz w:val="28"/>
          <w:szCs w:val="28"/>
        </w:rPr>
        <w:t>1.1Понятие «культурные права» и «социальные права»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Культурные права</w:t>
      </w:r>
      <w:r w:rsidR="009059EC">
        <w:rPr>
          <w:rFonts w:ascii="Times New Roman" w:hAnsi="Times New Roman" w:cs="Times New Roman"/>
          <w:sz w:val="28"/>
          <w:szCs w:val="28"/>
        </w:rPr>
        <w:t xml:space="preserve"> </w:t>
      </w:r>
      <w:r w:rsidRPr="00747399">
        <w:rPr>
          <w:rFonts w:ascii="Times New Roman" w:hAnsi="Times New Roman" w:cs="Times New Roman"/>
          <w:sz w:val="28"/>
          <w:szCs w:val="28"/>
        </w:rPr>
        <w:t>-</w:t>
      </w:r>
      <w:r w:rsidR="009059EC">
        <w:rPr>
          <w:rFonts w:ascii="Times New Roman" w:hAnsi="Times New Roman" w:cs="Times New Roman"/>
          <w:sz w:val="28"/>
          <w:szCs w:val="28"/>
        </w:rPr>
        <w:t xml:space="preserve"> </w:t>
      </w:r>
      <w:r w:rsidRPr="00747399">
        <w:rPr>
          <w:rFonts w:ascii="Times New Roman" w:hAnsi="Times New Roman" w:cs="Times New Roman"/>
          <w:sz w:val="28"/>
          <w:szCs w:val="28"/>
        </w:rPr>
        <w:t>это особый комплекс прав и свобод</w:t>
      </w:r>
      <w:r w:rsidR="009059EC" w:rsidRPr="00747399">
        <w:rPr>
          <w:rFonts w:ascii="Times New Roman" w:hAnsi="Times New Roman" w:cs="Times New Roman"/>
          <w:sz w:val="28"/>
          <w:szCs w:val="28"/>
        </w:rPr>
        <w:t>,</w:t>
      </w:r>
      <w:r w:rsidRPr="00747399">
        <w:rPr>
          <w:rFonts w:ascii="Times New Roman" w:hAnsi="Times New Roman" w:cs="Times New Roman"/>
          <w:sz w:val="28"/>
          <w:szCs w:val="28"/>
        </w:rPr>
        <w:t xml:space="preserve"> представляющих собой гарантированные конституцией или законом возможности человека в сфере культурной и научной жизни. </w:t>
      </w:r>
      <w:r w:rsidR="0008322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747399">
        <w:rPr>
          <w:rFonts w:ascii="Times New Roman" w:hAnsi="Times New Roman" w:cs="Times New Roman"/>
          <w:sz w:val="28"/>
          <w:szCs w:val="28"/>
        </w:rPr>
        <w:t>Культурные права и свободы создают условия и возможности для повышения образовательного, культурного и духовного уровня человека, способствуют его всестороннему развитию.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В Конституции Российской Федерации определены следующие основные духовно-культурные права и свободы: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1.</w:t>
      </w:r>
      <w:r w:rsidRPr="00747399">
        <w:rPr>
          <w:rFonts w:ascii="Times New Roman" w:hAnsi="Times New Roman" w:cs="Times New Roman"/>
          <w:sz w:val="28"/>
          <w:szCs w:val="28"/>
        </w:rPr>
        <w:tab/>
        <w:t>Право на образование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747399">
        <w:rPr>
          <w:rFonts w:ascii="Times New Roman" w:hAnsi="Times New Roman" w:cs="Times New Roman"/>
          <w:sz w:val="28"/>
          <w:szCs w:val="28"/>
        </w:rPr>
        <w:t>, регламентируется ч.1ст.43;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2.</w:t>
      </w:r>
      <w:r w:rsidRPr="00747399">
        <w:rPr>
          <w:rFonts w:ascii="Times New Roman" w:hAnsi="Times New Roman" w:cs="Times New Roman"/>
          <w:sz w:val="28"/>
          <w:szCs w:val="28"/>
        </w:rPr>
        <w:tab/>
        <w:t>Свобода литературного, художественного, научного, техниче</w:t>
      </w:r>
      <w:r w:rsidR="00083224">
        <w:rPr>
          <w:rFonts w:ascii="Times New Roman" w:hAnsi="Times New Roman" w:cs="Times New Roman"/>
          <w:sz w:val="28"/>
          <w:szCs w:val="28"/>
        </w:rPr>
        <w:t>ского и других видов творчества, преподавания</w:t>
      </w:r>
      <w:r w:rsidRPr="00747399">
        <w:rPr>
          <w:rFonts w:ascii="Times New Roman" w:hAnsi="Times New Roman" w:cs="Times New Roman"/>
          <w:sz w:val="28"/>
          <w:szCs w:val="28"/>
        </w:rPr>
        <w:t>. Регламентируется ч.1ст.44;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3.</w:t>
      </w:r>
      <w:r w:rsidRPr="00747399">
        <w:rPr>
          <w:rFonts w:ascii="Times New Roman" w:hAnsi="Times New Roman" w:cs="Times New Roman"/>
          <w:sz w:val="28"/>
          <w:szCs w:val="28"/>
        </w:rPr>
        <w:tab/>
        <w:t>Право на охрану</w:t>
      </w:r>
      <w:r w:rsidR="00083224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</w:t>
      </w:r>
      <w:r w:rsidRPr="00747399">
        <w:rPr>
          <w:rFonts w:ascii="Times New Roman" w:hAnsi="Times New Roman" w:cs="Times New Roman"/>
          <w:sz w:val="28"/>
          <w:szCs w:val="28"/>
        </w:rPr>
        <w:t>, регламентируется ч.1ст.44;</w:t>
      </w:r>
    </w:p>
    <w:p w:rsidR="00747399" w:rsidRP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4.</w:t>
      </w:r>
      <w:r w:rsidRPr="00747399">
        <w:rPr>
          <w:rFonts w:ascii="Times New Roman" w:hAnsi="Times New Roman" w:cs="Times New Roman"/>
          <w:sz w:val="28"/>
          <w:szCs w:val="28"/>
        </w:rPr>
        <w:tab/>
        <w:t>Право н</w:t>
      </w:r>
      <w:r w:rsidR="00083224">
        <w:rPr>
          <w:rFonts w:ascii="Times New Roman" w:hAnsi="Times New Roman" w:cs="Times New Roman"/>
          <w:sz w:val="28"/>
          <w:szCs w:val="28"/>
        </w:rPr>
        <w:t>а доступ к культурным ценностям</w:t>
      </w:r>
      <w:r w:rsidRPr="00747399">
        <w:rPr>
          <w:rFonts w:ascii="Times New Roman" w:hAnsi="Times New Roman" w:cs="Times New Roman"/>
          <w:sz w:val="28"/>
          <w:szCs w:val="28"/>
        </w:rPr>
        <w:t>, на участие в культурной жизни и пользование учреждениями культуры, регламентируется ч.2ст.44;</w:t>
      </w:r>
    </w:p>
    <w:p w:rsidR="00747399" w:rsidRPr="00747399" w:rsidRDefault="00083224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Свобода совести</w:t>
      </w:r>
      <w:r w:rsidR="00747399" w:rsidRPr="00747399">
        <w:rPr>
          <w:rFonts w:ascii="Times New Roman" w:hAnsi="Times New Roman" w:cs="Times New Roman"/>
          <w:sz w:val="28"/>
          <w:szCs w:val="28"/>
        </w:rPr>
        <w:t>, регламентируется ст.28</w:t>
      </w:r>
    </w:p>
    <w:p w:rsidR="00747399" w:rsidRDefault="00747399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9">
        <w:rPr>
          <w:rFonts w:ascii="Times New Roman" w:hAnsi="Times New Roman" w:cs="Times New Roman"/>
          <w:sz w:val="28"/>
          <w:szCs w:val="28"/>
        </w:rPr>
        <w:t>Право на образование  как одно из фундаментальных прав в духовно-культурной  сфере жизнедеятельности общества получило свою регламентацию в Конституции Российской Федерации в ст.43.Значимость данного права для человека, общества, государства обусловлена тем, что именно от уровня образования зависит экономический, социальный, духовный прогресс самого общества, а также его благополучия.</w:t>
      </w:r>
    </w:p>
    <w:p w:rsidR="009003F3" w:rsidRDefault="009003F3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F3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Конституция РФ гарантирует общедоступность и бесплатность дошкольного, основного общего и среднего профессионального образования в государственных, муниципальных образовательных учреждениях и предприятиях. Кроме того, Конституция РФ возлагает обязанности на самих родителей или лиц, их заменяющих, обеспечить получение детьми основного общего образование. В свою очередь государство устанавливает свои федеральные государственные образовательные стандарты, так как имеет целью поддержание различных форм образования. Под стандартами можно понимать минимальные требования к учебным программам и качеству подготовки </w:t>
      </w:r>
      <w:proofErr w:type="gramStart"/>
      <w:r w:rsidRPr="009003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03F3">
        <w:rPr>
          <w:rFonts w:ascii="Times New Roman" w:hAnsi="Times New Roman" w:cs="Times New Roman"/>
          <w:sz w:val="28"/>
          <w:szCs w:val="28"/>
        </w:rPr>
        <w:t>.</w:t>
      </w:r>
    </w:p>
    <w:p w:rsidR="009003F3" w:rsidRPr="009003F3" w:rsidRDefault="009003F3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F3">
        <w:rPr>
          <w:rFonts w:ascii="Times New Roman" w:hAnsi="Times New Roman" w:cs="Times New Roman"/>
          <w:sz w:val="28"/>
          <w:szCs w:val="28"/>
        </w:rPr>
        <w:t xml:space="preserve">Конституция РФ ограничивается нормами о том, что  </w:t>
      </w:r>
    </w:p>
    <w:p w:rsidR="009003F3" w:rsidRDefault="009003F3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F3">
        <w:rPr>
          <w:rFonts w:ascii="Times New Roman" w:hAnsi="Times New Roman" w:cs="Times New Roman"/>
          <w:sz w:val="28"/>
          <w:szCs w:val="28"/>
        </w:rPr>
        <w:t>«каждый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DE7" w:rsidRDefault="009003F3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F3">
        <w:rPr>
          <w:rFonts w:ascii="Times New Roman" w:hAnsi="Times New Roman" w:cs="Times New Roman"/>
          <w:sz w:val="28"/>
          <w:szCs w:val="28"/>
        </w:rPr>
        <w:t>Свобода творчества гарантируется каждому, кто занимается творческим трудом. Например, писатель имеет право создавать литературное произведение на любую тему и в любой манере. Точно таким же правом пользуются художники</w:t>
      </w:r>
      <w:proofErr w:type="gramStart"/>
      <w:r w:rsidRPr="009003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03F3">
        <w:rPr>
          <w:rFonts w:ascii="Times New Roman" w:hAnsi="Times New Roman" w:cs="Times New Roman"/>
          <w:sz w:val="28"/>
          <w:szCs w:val="28"/>
        </w:rPr>
        <w:t xml:space="preserve"> работающие в области изобразительного искусства, преподаватели учебных заведений свободны в создании учебников и в изложении своих взглядов перед учащимися и студентами. Но государство имеет в интересах противостояние «творчеству», направленному на пропаганду войны, насилия, жестокости, порнографии, разжигания расовой и национальной вражды, религиозной и классовой нетерпимости. Такую «культурную» деятельность можно запретить в судебном порядке, а создателей таких произведений несут уголовную ответственность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9003F3">
        <w:rPr>
          <w:rFonts w:ascii="Times New Roman" w:hAnsi="Times New Roman" w:cs="Times New Roman"/>
          <w:sz w:val="28"/>
          <w:szCs w:val="28"/>
        </w:rPr>
        <w:t>.</w:t>
      </w:r>
    </w:p>
    <w:p w:rsidR="00D85A3A" w:rsidRDefault="00D85A3A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6E0B" w:rsidRDefault="00D85A3A" w:rsidP="00FC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Права граждан, вытекающие из свободы творчества, закрепляются </w:t>
      </w:r>
      <w:r w:rsidR="00CE6E0B">
        <w:rPr>
          <w:rFonts w:ascii="Times New Roman" w:hAnsi="Times New Roman" w:cs="Times New Roman"/>
          <w:sz w:val="28"/>
          <w:szCs w:val="28"/>
        </w:rPr>
        <w:t>в Федеральных законах Российской Федерации, в соответствии с ними органы государственной власти:</w:t>
      </w:r>
    </w:p>
    <w:p w:rsidR="009003F3" w:rsidRDefault="00CE6E0B" w:rsidP="00FC0E1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Гарантируют </w:t>
      </w:r>
      <w:r w:rsidR="00190DCA">
        <w:rPr>
          <w:rFonts w:ascii="Times New Roman" w:hAnsi="Times New Roman" w:cs="Times New Roman"/>
          <w:sz w:val="28"/>
          <w:szCs w:val="28"/>
        </w:rPr>
        <w:t xml:space="preserve">субъектам научной и </w:t>
      </w:r>
      <w:r>
        <w:rPr>
          <w:rFonts w:ascii="Times New Roman" w:hAnsi="Times New Roman" w:cs="Times New Roman"/>
          <w:sz w:val="28"/>
          <w:szCs w:val="28"/>
        </w:rPr>
        <w:t>научно-технической деятельности свободу</w:t>
      </w:r>
      <w:r w:rsidR="00190DCA">
        <w:rPr>
          <w:rFonts w:ascii="Times New Roman" w:hAnsi="Times New Roman" w:cs="Times New Roman"/>
          <w:sz w:val="28"/>
          <w:szCs w:val="28"/>
        </w:rPr>
        <w:t xml:space="preserve"> творчества, предоставляя им право выбора направлений и методов поведения научных исследований и экспериментальных разработок;</w:t>
      </w:r>
    </w:p>
    <w:p w:rsidR="00190DCA" w:rsidRDefault="00190DCA" w:rsidP="00FC0E1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Гарантируют финансирование проектов, выполненных по государственным заказам;</w:t>
      </w:r>
    </w:p>
    <w:p w:rsidR="00190DCA" w:rsidRDefault="00190DCA" w:rsidP="00FC0E1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свободу доступа к научной и научно-технической информации;</w:t>
      </w:r>
    </w:p>
    <w:p w:rsidR="00190DCA" w:rsidRDefault="009939D7" w:rsidP="00FC0E1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Гарантируют </w:t>
      </w:r>
      <w:r w:rsidR="009059EC">
        <w:rPr>
          <w:rFonts w:ascii="Times New Roman" w:hAnsi="Times New Roman" w:cs="Times New Roman"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sz w:val="28"/>
          <w:szCs w:val="28"/>
        </w:rPr>
        <w:t>повышение квалификации научных работников и специалистов государственных организаций;</w:t>
      </w:r>
    </w:p>
    <w:p w:rsidR="009939D7" w:rsidRDefault="00B65878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так законодательство РФ устанавливает, что культурная деятельность является неотъемлемым правом </w:t>
      </w:r>
      <w:r w:rsidR="00EC6423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каждого гражданина независимо от национальной или социальной дифференциации, образования, профессии, пола, политических убеждений. Каждый человек имеет право на свободный выбор нравственных, эстетических</w:t>
      </w:r>
      <w:r w:rsidR="00EC6423">
        <w:rPr>
          <w:rFonts w:ascii="Times New Roman" w:hAnsi="Times New Roman" w:cs="Times New Roman"/>
          <w:sz w:val="28"/>
          <w:szCs w:val="28"/>
        </w:rPr>
        <w:t xml:space="preserve"> и других ценностей, на защиту государством культурной самобытности граждан.</w:t>
      </w:r>
    </w:p>
    <w:p w:rsidR="00EC6423" w:rsidRDefault="00782DE7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– это естественные возможности индивида, обеспечивающие его жизнь, человеческое достоинство и свободу деятельности во всех сферах общественной жизни. Так</w:t>
      </w:r>
      <w:r w:rsidR="00457A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EC6423">
        <w:rPr>
          <w:rFonts w:ascii="Times New Roman" w:hAnsi="Times New Roman" w:cs="Times New Roman"/>
          <w:sz w:val="28"/>
          <w:szCs w:val="28"/>
        </w:rPr>
        <w:t>ультурные права обеспечивают духовное развитие человека, организацию, если так можно выразиться, «правильности» со стороны государства</w:t>
      </w:r>
      <w:r w:rsidR="00AA6C8A">
        <w:rPr>
          <w:rFonts w:ascii="Times New Roman" w:hAnsi="Times New Roman" w:cs="Times New Roman"/>
          <w:sz w:val="28"/>
          <w:szCs w:val="28"/>
        </w:rPr>
        <w:t>,</w:t>
      </w:r>
      <w:r w:rsidR="00EC6423">
        <w:rPr>
          <w:rFonts w:ascii="Times New Roman" w:hAnsi="Times New Roman" w:cs="Times New Roman"/>
          <w:sz w:val="28"/>
          <w:szCs w:val="28"/>
        </w:rPr>
        <w:t xml:space="preserve"> регулирования культурных взаимоотношений как самого человека с государством, так и людей между собой</w:t>
      </w:r>
      <w:r w:rsidR="00AA6C8A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EC6423">
        <w:rPr>
          <w:rFonts w:ascii="Times New Roman" w:hAnsi="Times New Roman" w:cs="Times New Roman"/>
          <w:sz w:val="28"/>
          <w:szCs w:val="28"/>
        </w:rPr>
        <w:t>.</w:t>
      </w:r>
    </w:p>
    <w:p w:rsidR="00782DE7" w:rsidRPr="00457AA5" w:rsidRDefault="00457AA5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Социальные права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а–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457AA5">
        <w:rPr>
          <w:rFonts w:ascii="Times New Roman" w:hAnsi="Times New Roman" w:cs="Times New Roman"/>
          <w:sz w:val="28"/>
          <w:szCs w:val="28"/>
        </w:rPr>
        <w:t xml:space="preserve"> совокупность конституционных прав человека (или только граждан конкретного государства), дающих ему возможность претендовать на получение от государства (при определенных условиях) материальных благ.</w:t>
      </w:r>
      <w:r w:rsidRPr="00457AA5">
        <w:t xml:space="preserve"> </w:t>
      </w:r>
      <w:r w:rsidR="00083224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457AA5">
        <w:rPr>
          <w:rFonts w:ascii="Times New Roman" w:hAnsi="Times New Roman" w:cs="Times New Roman"/>
          <w:sz w:val="28"/>
          <w:szCs w:val="28"/>
        </w:rPr>
        <w:t>В наиболее полном объеме они провозглашаются в конституциях "социалистических" и "</w:t>
      </w:r>
      <w:proofErr w:type="gramStart"/>
      <w:r w:rsidRPr="00457AA5">
        <w:rPr>
          <w:rFonts w:ascii="Times New Roman" w:hAnsi="Times New Roman" w:cs="Times New Roman"/>
          <w:sz w:val="28"/>
          <w:szCs w:val="28"/>
        </w:rPr>
        <w:t>пост-социалистических</w:t>
      </w:r>
      <w:proofErr w:type="gramEnd"/>
      <w:r w:rsidRPr="00457AA5">
        <w:rPr>
          <w:rFonts w:ascii="Times New Roman" w:hAnsi="Times New Roman" w:cs="Times New Roman"/>
          <w:sz w:val="28"/>
          <w:szCs w:val="28"/>
        </w:rPr>
        <w:t>" государств. В некоторых развитых, а также развивающихся странах С</w:t>
      </w:r>
      <w:r>
        <w:rPr>
          <w:rFonts w:ascii="Times New Roman" w:hAnsi="Times New Roman" w:cs="Times New Roman"/>
          <w:sz w:val="28"/>
          <w:szCs w:val="28"/>
        </w:rPr>
        <w:t>оциальные права человека</w:t>
      </w:r>
      <w:r w:rsidRPr="00457AA5">
        <w:rPr>
          <w:rFonts w:ascii="Times New Roman" w:hAnsi="Times New Roman" w:cs="Times New Roman"/>
          <w:sz w:val="28"/>
          <w:szCs w:val="28"/>
        </w:rPr>
        <w:t xml:space="preserve"> стали провозглашаться после Второй мировой войны, однако обычно без предоставления им судебной защиты.</w:t>
      </w:r>
      <w:r w:rsidR="006D3FFE" w:rsidRPr="006D3FFE">
        <w:t xml:space="preserve"> </w:t>
      </w:r>
      <w:r w:rsidR="006D3FFE" w:rsidRPr="006D3FFE">
        <w:rPr>
          <w:rFonts w:ascii="Times New Roman" w:hAnsi="Times New Roman" w:cs="Times New Roman"/>
          <w:sz w:val="28"/>
          <w:szCs w:val="28"/>
        </w:rPr>
        <w:t xml:space="preserve">Кроме конституционных законов, которыми располагает каждое государство, права </w:t>
      </w:r>
      <w:proofErr w:type="gramStart"/>
      <w:r w:rsidR="006D3FFE" w:rsidRPr="006D3FFE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6D3FFE" w:rsidRPr="006D3FFE">
        <w:rPr>
          <w:rFonts w:ascii="Times New Roman" w:hAnsi="Times New Roman" w:cs="Times New Roman"/>
          <w:sz w:val="28"/>
          <w:szCs w:val="28"/>
        </w:rPr>
        <w:t xml:space="preserve"> определяются также соглашением международного уровня – Всемирной Декларацией прав человека, принятой на заседании Генеральной Ассамблеи ООН через несколько лет после завершения Второй Мировой войны. Социальные права человека также регулируются другими документами международного уровня.</w:t>
      </w:r>
    </w:p>
    <w:p w:rsidR="00782DE7" w:rsidRDefault="00B96299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этих прав  сформировался</w:t>
      </w:r>
      <w:r w:rsidR="00457AA5" w:rsidRPr="00457AA5">
        <w:rPr>
          <w:rFonts w:ascii="Times New Roman" w:hAnsi="Times New Roman" w:cs="Times New Roman"/>
          <w:sz w:val="28"/>
          <w:szCs w:val="28"/>
        </w:rPr>
        <w:t xml:space="preserve"> позже политических и личных прав и свобод в течение XX в. Их возникновение было обусловлено ростом активности населения в борьбе за создание полноценных и справед</w:t>
      </w:r>
      <w:r>
        <w:rPr>
          <w:rFonts w:ascii="Times New Roman" w:hAnsi="Times New Roman" w:cs="Times New Roman"/>
          <w:sz w:val="28"/>
          <w:szCs w:val="28"/>
        </w:rPr>
        <w:t>ливых условий для труда и жизни.</w:t>
      </w:r>
      <w:r w:rsidR="00083224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="00457AA5" w:rsidRPr="00457AA5">
        <w:rPr>
          <w:rFonts w:ascii="Times New Roman" w:hAnsi="Times New Roman" w:cs="Times New Roman"/>
          <w:sz w:val="28"/>
          <w:szCs w:val="28"/>
        </w:rPr>
        <w:t xml:space="preserve"> гарантируют человеку достойную жизнь, защиту от негативного воздействия экономической деятельности, обеспечивают нормальное развитие личности.</w:t>
      </w:r>
      <w:r w:rsidR="00457AA5" w:rsidRPr="00457AA5">
        <w:t xml:space="preserve"> </w:t>
      </w:r>
      <w:r w:rsidR="00457AA5" w:rsidRPr="00457AA5">
        <w:rPr>
          <w:rFonts w:ascii="Times New Roman" w:hAnsi="Times New Roman" w:cs="Times New Roman"/>
          <w:sz w:val="28"/>
          <w:szCs w:val="28"/>
        </w:rPr>
        <w:t>Эти права имеют общегражданскую направленность, выступают важными инструментами утверждения гуманизма и социальной справедливости. Особенность данных прав заключается в том, что они являются необходимыми гарантиями жизни и деятельности человека, по своей сути обеспечивают его "физическое" воспроизводство.</w:t>
      </w:r>
      <w:r w:rsidR="00457AA5">
        <w:rPr>
          <w:rFonts w:ascii="Times New Roman" w:hAnsi="Times New Roman" w:cs="Times New Roman"/>
          <w:sz w:val="28"/>
          <w:szCs w:val="28"/>
        </w:rPr>
        <w:t xml:space="preserve"> Конституция РФ закрепляет социальные основы в ч.1ст.39. Данные основы  вытекают</w:t>
      </w:r>
      <w:r w:rsidR="00457AA5" w:rsidRPr="00457AA5">
        <w:rPr>
          <w:rFonts w:ascii="Times New Roman" w:hAnsi="Times New Roman" w:cs="Times New Roman"/>
          <w:sz w:val="28"/>
          <w:szCs w:val="28"/>
        </w:rPr>
        <w:t xml:space="preserve"> из более общих положений ч. 1 ст. 7 Конституции РФ о том, что Российская Федерация – социальное государство, политика которого направлена на создание условий, обеспечивающих достойную </w:t>
      </w:r>
      <w:r w:rsidR="00457AA5" w:rsidRPr="00457AA5">
        <w:rPr>
          <w:rFonts w:ascii="Times New Roman" w:hAnsi="Times New Roman" w:cs="Times New Roman"/>
          <w:sz w:val="28"/>
          <w:szCs w:val="28"/>
        </w:rPr>
        <w:lastRenderedPageBreak/>
        <w:t>жизнь и свободное развитие человека.</w:t>
      </w:r>
      <w:r w:rsidR="006D3FFE">
        <w:t xml:space="preserve"> </w:t>
      </w:r>
      <w:r w:rsidR="006D3FFE">
        <w:rPr>
          <w:rFonts w:ascii="Times New Roman" w:hAnsi="Times New Roman" w:cs="Times New Roman"/>
          <w:sz w:val="28"/>
          <w:szCs w:val="28"/>
        </w:rPr>
        <w:t>Так же законодательство гарантирует</w:t>
      </w:r>
      <w:r w:rsidR="006D3FFE" w:rsidRPr="006D3FFE">
        <w:rPr>
          <w:rFonts w:ascii="Times New Roman" w:hAnsi="Times New Roman" w:cs="Times New Roman"/>
          <w:sz w:val="28"/>
          <w:szCs w:val="28"/>
        </w:rPr>
        <w:t xml:space="preserve">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B96299" w:rsidRDefault="00B96299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истории выделяют поколения постепенного развития прав:</w:t>
      </w:r>
    </w:p>
    <w:p w:rsidR="00B96299" w:rsidRDefault="00B96299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99">
        <w:rPr>
          <w:rFonts w:ascii="Times New Roman" w:hAnsi="Times New Roman" w:cs="Times New Roman"/>
          <w:sz w:val="28"/>
          <w:szCs w:val="28"/>
        </w:rPr>
        <w:t>Первое поколение появилось во времена, когда в Европ</w:t>
      </w:r>
      <w:r>
        <w:rPr>
          <w:rFonts w:ascii="Times New Roman" w:hAnsi="Times New Roman" w:cs="Times New Roman"/>
          <w:sz w:val="28"/>
          <w:szCs w:val="28"/>
        </w:rPr>
        <w:t xml:space="preserve">е бушевали буржуазные революции. </w:t>
      </w:r>
      <w:r w:rsidRPr="00B96299">
        <w:rPr>
          <w:rFonts w:ascii="Times New Roman" w:hAnsi="Times New Roman" w:cs="Times New Roman"/>
          <w:sz w:val="28"/>
          <w:szCs w:val="28"/>
        </w:rPr>
        <w:t>Категория прав и свобод первого поколения носит политический и гражданский характер.</w:t>
      </w:r>
    </w:p>
    <w:p w:rsidR="00B96299" w:rsidRDefault="00B96299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99">
        <w:rPr>
          <w:rFonts w:ascii="Times New Roman" w:hAnsi="Times New Roman" w:cs="Times New Roman"/>
          <w:sz w:val="28"/>
          <w:szCs w:val="28"/>
        </w:rPr>
        <w:t>Второе поколение прав и свобод включает в себя социальные, экономические и культурные блага, необходимость в которых была признана лишь к середине 20 в. в связи с различными социалистическими движениями, возникавшими по всему миру.</w:t>
      </w:r>
    </w:p>
    <w:p w:rsidR="00B96299" w:rsidRDefault="00B96299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99">
        <w:rPr>
          <w:rFonts w:ascii="Times New Roman" w:hAnsi="Times New Roman" w:cs="Times New Roman"/>
          <w:sz w:val="28"/>
          <w:szCs w:val="28"/>
        </w:rPr>
        <w:t>В категорию прав и свобод третьего поколения вошли коллективные и национальные блага, потребность в которых появилась в связи с усугублением глобальных проблем, касающихся целых народов и наций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153" w:rsidRDefault="00417153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53">
        <w:rPr>
          <w:rFonts w:ascii="Times New Roman" w:hAnsi="Times New Roman" w:cs="Times New Roman"/>
          <w:sz w:val="28"/>
          <w:szCs w:val="28"/>
        </w:rPr>
        <w:t>Социальные права гражданина находятся под охраной закона,</w:t>
      </w:r>
      <w:r>
        <w:rPr>
          <w:rFonts w:ascii="Times New Roman" w:hAnsi="Times New Roman" w:cs="Times New Roman"/>
          <w:sz w:val="28"/>
          <w:szCs w:val="28"/>
        </w:rPr>
        <w:t xml:space="preserve"> являясь юридической категорией, поэтому </w:t>
      </w:r>
      <w:r w:rsidRPr="00417153">
        <w:rPr>
          <w:rFonts w:ascii="Times New Roman" w:hAnsi="Times New Roman" w:cs="Times New Roman"/>
          <w:sz w:val="28"/>
          <w:szCs w:val="28"/>
        </w:rPr>
        <w:t xml:space="preserve"> пользование предоставляемыми правами и свободами одного человека, не должно нарушать или ущемлять каким-либо обр</w:t>
      </w:r>
      <w:r>
        <w:rPr>
          <w:rFonts w:ascii="Times New Roman" w:hAnsi="Times New Roman" w:cs="Times New Roman"/>
          <w:sz w:val="28"/>
          <w:szCs w:val="28"/>
        </w:rPr>
        <w:t xml:space="preserve">азом права других людей. Так,  социальные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блага</w:t>
      </w:r>
      <w:proofErr w:type="gramEnd"/>
      <w:r w:rsidRPr="00417153">
        <w:rPr>
          <w:rFonts w:ascii="Times New Roman" w:hAnsi="Times New Roman" w:cs="Times New Roman"/>
          <w:sz w:val="28"/>
          <w:szCs w:val="28"/>
        </w:rPr>
        <w:t xml:space="preserve"> которые может предоставить государство, не могут быть безграничными, иначе это приведет возникновению множества конфликтов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417153">
        <w:rPr>
          <w:rFonts w:ascii="Times New Roman" w:hAnsi="Times New Roman" w:cs="Times New Roman"/>
          <w:sz w:val="28"/>
          <w:szCs w:val="28"/>
        </w:rPr>
        <w:t>.</w:t>
      </w:r>
      <w:r w:rsidR="00E513AC" w:rsidRPr="00E513AC">
        <w:t xml:space="preserve"> </w:t>
      </w:r>
      <w:r w:rsidR="00E513AC" w:rsidRPr="00E513AC">
        <w:rPr>
          <w:rFonts w:ascii="Times New Roman" w:hAnsi="Times New Roman" w:cs="Times New Roman"/>
          <w:sz w:val="28"/>
          <w:szCs w:val="28"/>
        </w:rPr>
        <w:t>В Конституции РФ особо подчеркивается забота государства о социальном обеспечении отдельных категорий граждан: каждому гарантируется социальное обеспечение в случае потери кормильца, для воспитания детей (ч. 1 ст. 39); пенсионерам и лицам, получающим социальную помощь, государственные пенсии и социальные пособия устанавливает закон (ч. 2 ст. 39).</w:t>
      </w:r>
    </w:p>
    <w:p w:rsidR="00E513AC" w:rsidRDefault="00E513AC" w:rsidP="00FC0E1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3AC">
        <w:rPr>
          <w:rFonts w:ascii="Times New Roman" w:hAnsi="Times New Roman" w:cs="Times New Roman"/>
          <w:sz w:val="28"/>
          <w:szCs w:val="28"/>
        </w:rPr>
        <w:t xml:space="preserve">Закрепление права на охрану здоровья и медицинскую помощь в Конституции РФ означает, что государство принимает на себя обязанность осуществлять целый комплекс мер, направленных на устранение в </w:t>
      </w:r>
      <w:r w:rsidRPr="00E513AC">
        <w:rPr>
          <w:rFonts w:ascii="Times New Roman" w:hAnsi="Times New Roman" w:cs="Times New Roman"/>
          <w:sz w:val="28"/>
          <w:szCs w:val="28"/>
        </w:rPr>
        <w:lastRenderedPageBreak/>
        <w:t>максимально возможной степени причин ухудшения здоровья населения, предотвращение эпидемических, эндемических и других заболеваний, а также на создание условий, при которых каждый человек может воспользоваться любыми не запрещенными методами лечения и оздоровительными мерами для обеспечения</w:t>
      </w:r>
      <w:proofErr w:type="gramEnd"/>
      <w:r w:rsidRPr="00E513AC">
        <w:rPr>
          <w:rFonts w:ascii="Times New Roman" w:hAnsi="Times New Roman" w:cs="Times New Roman"/>
          <w:sz w:val="28"/>
          <w:szCs w:val="28"/>
        </w:rPr>
        <w:t xml:space="preserve"> наивысшего достижимого уровня здоровья.</w:t>
      </w:r>
      <w:r w:rsidRPr="00E513AC">
        <w:t xml:space="preserve"> </w:t>
      </w:r>
      <w:r w:rsidRPr="00E513AC">
        <w:rPr>
          <w:rFonts w:ascii="Times New Roman" w:hAnsi="Times New Roman" w:cs="Times New Roman"/>
          <w:sz w:val="28"/>
          <w:szCs w:val="28"/>
        </w:rPr>
        <w:t>Здоровье является высшим неотчуждаемым благом человека, без которого утрачивают значение многие другие ценности. В то же время здоровье имеет не только личный, а еще и социальный характер. Иначе говоря, не только человек должен заботиться о своем здоровье, но и общество обязано принимать все необходимые меры, содействующие сохранению и улучшению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52005D" w:rsidRDefault="0052005D" w:rsidP="00E513AC">
      <w:pPr>
        <w:pStyle w:val="a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3AC" w:rsidRDefault="00E513AC" w:rsidP="00E513AC">
      <w:pPr>
        <w:pStyle w:val="a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3AC">
        <w:rPr>
          <w:rFonts w:ascii="Times New Roman" w:hAnsi="Times New Roman" w:cs="Times New Roman"/>
          <w:b/>
          <w:sz w:val="28"/>
          <w:szCs w:val="28"/>
        </w:rPr>
        <w:t>1.2Правовое закрепление социально-культурных прав человека и гражданина в РФ</w:t>
      </w:r>
    </w:p>
    <w:p w:rsidR="00F10C67" w:rsidRPr="00F10C67" w:rsidRDefault="00F10C67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67">
        <w:rPr>
          <w:rFonts w:ascii="Times New Roman" w:hAnsi="Times New Roman" w:cs="Times New Roman"/>
          <w:sz w:val="28"/>
          <w:szCs w:val="28"/>
        </w:rPr>
        <w:t>Провозглашение прав и свобод личности, их закрепление в законодательстве является важнейшей предпосылкой</w:t>
      </w:r>
      <w:r>
        <w:rPr>
          <w:rFonts w:ascii="Times New Roman" w:hAnsi="Times New Roman" w:cs="Times New Roman"/>
          <w:sz w:val="28"/>
          <w:szCs w:val="28"/>
        </w:rPr>
        <w:t xml:space="preserve"> к созданию </w:t>
      </w:r>
      <w:r w:rsidRPr="00F10C67">
        <w:rPr>
          <w:rFonts w:ascii="Times New Roman" w:hAnsi="Times New Roman" w:cs="Times New Roman"/>
          <w:sz w:val="28"/>
          <w:szCs w:val="28"/>
        </w:rPr>
        <w:t>открытого, свободного общества, поскольку господство права, плюрализм и права человека являются нерасторжимыми слагаемыми демократии.</w:t>
      </w:r>
      <w:r w:rsidRPr="00F10C67">
        <w:t xml:space="preserve"> </w:t>
      </w:r>
      <w:r w:rsidRPr="00F10C67">
        <w:rPr>
          <w:rFonts w:ascii="Times New Roman" w:hAnsi="Times New Roman" w:cs="Times New Roman"/>
          <w:sz w:val="28"/>
          <w:szCs w:val="28"/>
        </w:rPr>
        <w:t>Современные стандарты в области прав и свобод человека, закрепленные в международно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0C67">
        <w:rPr>
          <w:rFonts w:ascii="Times New Roman" w:hAnsi="Times New Roman" w:cs="Times New Roman"/>
          <w:sz w:val="28"/>
          <w:szCs w:val="28"/>
        </w:rPr>
        <w:t>правовых документах и во внутригосударственном законодательстве, являются плодом длительной борьбы личности и власти. В этой связи представляется версия о том, что эволюция человеческого сообщества представляет собой прогрессирующее развитие свободы.</w:t>
      </w:r>
      <w:r w:rsidR="009B7226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417153" w:rsidRPr="00417153" w:rsidRDefault="00417153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53">
        <w:rPr>
          <w:rFonts w:ascii="Times New Roman" w:hAnsi="Times New Roman" w:cs="Times New Roman"/>
          <w:sz w:val="28"/>
          <w:szCs w:val="28"/>
        </w:rPr>
        <w:t>Российское государство закрепляется в Конституции как социальное. Это означает, что государство призвано заботиться о своих гражданах, создавать условия для достойной жизни и свободного развития человека.</w:t>
      </w:r>
      <w:r w:rsidRPr="00417153">
        <w:t xml:space="preserve"> </w:t>
      </w:r>
      <w:r w:rsidRPr="004171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417153">
        <w:rPr>
          <w:rFonts w:ascii="Times New Roman" w:hAnsi="Times New Roman" w:cs="Times New Roman"/>
          <w:sz w:val="28"/>
          <w:szCs w:val="28"/>
        </w:rPr>
        <w:lastRenderedPageBreak/>
        <w:t>реализации этой цели государство берет на себя ряд конкретных обязательств:</w:t>
      </w:r>
    </w:p>
    <w:p w:rsidR="00815715" w:rsidRPr="00815715" w:rsidRDefault="00815715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15">
        <w:rPr>
          <w:rFonts w:ascii="Times New Roman" w:hAnsi="Times New Roman" w:cs="Times New Roman"/>
          <w:sz w:val="28"/>
          <w:szCs w:val="28"/>
        </w:rPr>
        <w:t>1. охрана труда и здоровья граждан;</w:t>
      </w:r>
    </w:p>
    <w:p w:rsidR="00815715" w:rsidRPr="00815715" w:rsidRDefault="00815715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15">
        <w:rPr>
          <w:rFonts w:ascii="Times New Roman" w:hAnsi="Times New Roman" w:cs="Times New Roman"/>
          <w:sz w:val="28"/>
          <w:szCs w:val="28"/>
        </w:rPr>
        <w:t xml:space="preserve">2. гарантия минимального </w:t>
      </w:r>
      <w:proofErr w:type="gramStart"/>
      <w:r w:rsidRPr="0081571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15715">
        <w:rPr>
          <w:rFonts w:ascii="Times New Roman" w:hAnsi="Times New Roman" w:cs="Times New Roman"/>
          <w:sz w:val="28"/>
          <w:szCs w:val="28"/>
        </w:rPr>
        <w:t>;</w:t>
      </w:r>
    </w:p>
    <w:p w:rsidR="00815715" w:rsidRPr="00815715" w:rsidRDefault="00815715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15">
        <w:rPr>
          <w:rFonts w:ascii="Times New Roman" w:hAnsi="Times New Roman" w:cs="Times New Roman"/>
          <w:sz w:val="28"/>
          <w:szCs w:val="28"/>
        </w:rPr>
        <w:t>3. государственная поддержка семьи, инвалидов и пожилых людей;</w:t>
      </w:r>
    </w:p>
    <w:p w:rsidR="001E3E2F" w:rsidRDefault="00815715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15">
        <w:rPr>
          <w:rFonts w:ascii="Times New Roman" w:hAnsi="Times New Roman" w:cs="Times New Roman"/>
          <w:sz w:val="28"/>
          <w:szCs w:val="28"/>
        </w:rPr>
        <w:t>4. государственные пенсии и система различных социальных служб.</w:t>
      </w:r>
    </w:p>
    <w:p w:rsidR="00F10C67" w:rsidRDefault="00F10C67" w:rsidP="00F10C6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C67">
        <w:rPr>
          <w:rFonts w:ascii="Times New Roman" w:hAnsi="Times New Roman" w:cs="Times New Roman"/>
          <w:sz w:val="28"/>
          <w:szCs w:val="28"/>
        </w:rPr>
        <w:t>В современных демократических государствах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0C67">
        <w:rPr>
          <w:rFonts w:ascii="Times New Roman" w:hAnsi="Times New Roman" w:cs="Times New Roman"/>
          <w:sz w:val="28"/>
          <w:szCs w:val="28"/>
        </w:rPr>
        <w:t xml:space="preserve"> и свобод</w:t>
      </w:r>
      <w:r>
        <w:rPr>
          <w:rFonts w:ascii="Times New Roman" w:hAnsi="Times New Roman" w:cs="Times New Roman"/>
          <w:sz w:val="28"/>
          <w:szCs w:val="28"/>
        </w:rPr>
        <w:t>ы человека закреплены</w:t>
      </w:r>
      <w:r w:rsidRPr="00F10C67">
        <w:rPr>
          <w:rFonts w:ascii="Times New Roman" w:hAnsi="Times New Roman" w:cs="Times New Roman"/>
          <w:sz w:val="28"/>
          <w:szCs w:val="28"/>
        </w:rPr>
        <w:t xml:space="preserve"> как международным, так и внутригосударственным правом, а в Российской Федерации согласно ч. 4 ст. 15 Конституции «общепризнанные принципы и нормы международного права и международные договоры Российской Федерации являются составной частью ее правовой системы»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F10C67">
        <w:rPr>
          <w:rFonts w:ascii="Times New Roman" w:hAnsi="Times New Roman" w:cs="Times New Roman"/>
          <w:sz w:val="28"/>
          <w:szCs w:val="28"/>
        </w:rPr>
        <w:t>. Реализуя эти важные конституционные положения, Российская Федерация в последнее время ратифицировала ряд международно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0C67">
        <w:rPr>
          <w:rFonts w:ascii="Times New Roman" w:hAnsi="Times New Roman" w:cs="Times New Roman"/>
          <w:sz w:val="28"/>
          <w:szCs w:val="28"/>
        </w:rPr>
        <w:t>правовых актов, имеющих непосредственное отношение к</w:t>
      </w:r>
      <w:proofErr w:type="gramEnd"/>
      <w:r w:rsidRPr="00F10C67">
        <w:rPr>
          <w:rFonts w:ascii="Times New Roman" w:hAnsi="Times New Roman" w:cs="Times New Roman"/>
          <w:sz w:val="28"/>
          <w:szCs w:val="28"/>
        </w:rPr>
        <w:t xml:space="preserve"> правам и свободам человека, </w:t>
      </w:r>
      <w:proofErr w:type="gramStart"/>
      <w:r w:rsidRPr="00F10C6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F10C67">
        <w:rPr>
          <w:rFonts w:ascii="Times New Roman" w:hAnsi="Times New Roman" w:cs="Times New Roman"/>
          <w:sz w:val="28"/>
          <w:szCs w:val="28"/>
        </w:rPr>
        <w:t xml:space="preserve"> как: </w:t>
      </w:r>
      <w:proofErr w:type="gramStart"/>
      <w:r w:rsidRPr="00F10C67">
        <w:rPr>
          <w:rFonts w:ascii="Times New Roman" w:hAnsi="Times New Roman" w:cs="Times New Roman"/>
          <w:sz w:val="28"/>
          <w:szCs w:val="28"/>
        </w:rPr>
        <w:t>Европейская конвенция по предупреждению пыток и бесчеловечному или унижающему достоинство обращению или наказанию и Протоколы к ней; Конвенция о защите прав человека и основных свобод и Протоколы к ней; Конвенция об упразднении принудительного труда; Конвенция о равном обращении и равных возможностях для трудящихся мужчин и женщин: трудящихся с семейными обязанностями и т.д.</w:t>
      </w:r>
      <w:proofErr w:type="gramEnd"/>
    </w:p>
    <w:p w:rsidR="00A7381D" w:rsidRDefault="00832D2E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E">
        <w:rPr>
          <w:rFonts w:ascii="Times New Roman" w:hAnsi="Times New Roman" w:cs="Times New Roman"/>
          <w:sz w:val="28"/>
          <w:szCs w:val="28"/>
        </w:rPr>
        <w:t>Главным источником прав и их гарантом для гражданина РФ и всего населения страны является Конституция РФ.</w:t>
      </w:r>
      <w:r w:rsidRPr="00832D2E"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832D2E">
        <w:rPr>
          <w:rFonts w:ascii="Times New Roman" w:hAnsi="Times New Roman" w:cs="Times New Roman"/>
          <w:sz w:val="28"/>
          <w:szCs w:val="28"/>
        </w:rPr>
        <w:t>Документ определяет права и свободы, предоставляемые россиянам, иностранным гражданам, лицам, не имеющим на данный момент гражданства, находящимся или проживающим на территории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2D2E">
        <w:rPr>
          <w:rFonts w:ascii="Times New Roman" w:hAnsi="Times New Roman" w:cs="Times New Roman"/>
          <w:sz w:val="28"/>
          <w:szCs w:val="28"/>
        </w:rPr>
        <w:t xml:space="preserve"> </w:t>
      </w:r>
      <w:r w:rsidR="00E513AC">
        <w:rPr>
          <w:rFonts w:ascii="Times New Roman" w:hAnsi="Times New Roman" w:cs="Times New Roman"/>
          <w:sz w:val="28"/>
          <w:szCs w:val="28"/>
        </w:rPr>
        <w:t>Российское государство</w:t>
      </w:r>
      <w:proofErr w:type="gramStart"/>
      <w:r w:rsidR="00E51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13AC">
        <w:rPr>
          <w:rFonts w:ascii="Times New Roman" w:hAnsi="Times New Roman" w:cs="Times New Roman"/>
          <w:sz w:val="28"/>
          <w:szCs w:val="28"/>
        </w:rPr>
        <w:t xml:space="preserve"> помимо Конституции, также закрепило социально-культурн</w:t>
      </w:r>
      <w:r w:rsidR="00F10C67">
        <w:rPr>
          <w:rFonts w:ascii="Times New Roman" w:hAnsi="Times New Roman" w:cs="Times New Roman"/>
          <w:sz w:val="28"/>
          <w:szCs w:val="28"/>
        </w:rPr>
        <w:t>ые права в ряде ФЗ,ФКЗ,НПА, ра</w:t>
      </w:r>
      <w:r>
        <w:rPr>
          <w:rFonts w:ascii="Times New Roman" w:hAnsi="Times New Roman" w:cs="Times New Roman"/>
          <w:sz w:val="28"/>
          <w:szCs w:val="28"/>
        </w:rPr>
        <w:t xml:space="preserve">зличными международными соглашениями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32D2E">
        <w:t xml:space="preserve"> </w:t>
      </w:r>
      <w:r w:rsidRPr="00832D2E">
        <w:rPr>
          <w:rFonts w:ascii="Times New Roman" w:hAnsi="Times New Roman" w:cs="Times New Roman"/>
          <w:sz w:val="28"/>
          <w:szCs w:val="28"/>
        </w:rPr>
        <w:t xml:space="preserve">Государство должно не только </w:t>
      </w:r>
      <w:r w:rsidRPr="00832D2E">
        <w:rPr>
          <w:rFonts w:ascii="Times New Roman" w:hAnsi="Times New Roman" w:cs="Times New Roman"/>
          <w:sz w:val="28"/>
          <w:szCs w:val="28"/>
        </w:rPr>
        <w:lastRenderedPageBreak/>
        <w:t>предоставить социальные блага, но и обеспечить возможность их реализации для всех слоев общества независимо от национальных, расовых, религиозных и других различий индивидов.</w:t>
      </w:r>
    </w:p>
    <w:p w:rsidR="001E3E2F" w:rsidRDefault="00832D2E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закрепление можно привести право на защиту от безработицы. В этом случае вопрос безработицы решает </w:t>
      </w:r>
      <w:r w:rsidRPr="00832D2E">
        <w:rPr>
          <w:rFonts w:ascii="Times New Roman" w:hAnsi="Times New Roman" w:cs="Times New Roman"/>
          <w:sz w:val="28"/>
          <w:szCs w:val="28"/>
        </w:rPr>
        <w:t>Международный кодекс труда, состоящий из конвенций и рекомендаций МОТ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D2E">
        <w:rPr>
          <w:rFonts w:ascii="Times New Roman" w:hAnsi="Times New Roman" w:cs="Times New Roman"/>
          <w:sz w:val="28"/>
          <w:szCs w:val="28"/>
        </w:rPr>
        <w:t xml:space="preserve">(в Конвенции МОТ № 122 "О политике в области занятости" 1964 г. и в Конвенции МОТ № 168 "О содействии занятости и защите от безработицы" 1988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832D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832D2E">
        <w:t xml:space="preserve"> </w:t>
      </w:r>
      <w:r w:rsidRPr="00832D2E">
        <w:rPr>
          <w:rFonts w:ascii="Times New Roman" w:hAnsi="Times New Roman" w:cs="Times New Roman"/>
          <w:sz w:val="28"/>
          <w:szCs w:val="28"/>
        </w:rPr>
        <w:t>В Российской Федерации отношения в сфере занятости населения регулируются Законом РФ от 19 апреля 1991 г. № 1032-1 "О занятости населения в Российской Федерации"; ТК РФ и иными законами и подзаконными нормативными актами, определяющими государственную политику в области занятости в отношении отдельных групп населения, особо нужд</w:t>
      </w:r>
      <w:r>
        <w:rPr>
          <w:rFonts w:ascii="Times New Roman" w:hAnsi="Times New Roman" w:cs="Times New Roman"/>
          <w:sz w:val="28"/>
          <w:szCs w:val="28"/>
        </w:rPr>
        <w:t>ающихся в защите от безработицы.</w:t>
      </w:r>
      <w:r w:rsidR="00E73D7D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:rsidR="00F10C67" w:rsidRDefault="00E73D7D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можно сказать, что социально-культурные права, как и огромное количество других прав, фундаментально закреплены как в самой Конституции РФ, так  и в различных ФКЗ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 и так далее. Нарушение этих прав может повлечь за собой неприятные последствия, в виде применения санкций. </w:t>
      </w:r>
    </w:p>
    <w:p w:rsidR="00F10C67" w:rsidRDefault="00F10C67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7AB" w:rsidRDefault="00DF37AB" w:rsidP="00F10C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D7D" w:rsidRDefault="001E3E2F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D7D" w:rsidRDefault="00E73D7D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E73D7D" w:rsidRDefault="00E73D7D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E73D7D" w:rsidRDefault="00E73D7D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E73D7D" w:rsidRDefault="00E73D7D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C80582" w:rsidRDefault="00C80582" w:rsidP="001E3E2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C80582" w:rsidRPr="009B7226" w:rsidRDefault="00C80582" w:rsidP="009B7226">
      <w:pPr>
        <w:tabs>
          <w:tab w:val="left" w:pos="22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80582">
        <w:rPr>
          <w:rFonts w:ascii="Times New Roman" w:hAnsi="Times New Roman" w:cs="Times New Roman"/>
          <w:b/>
          <w:sz w:val="28"/>
          <w:szCs w:val="28"/>
        </w:rPr>
        <w:lastRenderedPageBreak/>
        <w:t>ГЛАВА 2.ВИДЫ И СОДЕРЖАНИЕ СОЦИАЛЬНЫХ И КУЛЬТУРНЫХ ПРАВ ЧЕЛОВЕКА И ГРАЖДАНИНА В РФ</w:t>
      </w:r>
    </w:p>
    <w:p w:rsidR="00CE202A" w:rsidRDefault="00C80582" w:rsidP="009B7226">
      <w:pPr>
        <w:tabs>
          <w:tab w:val="left" w:pos="22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0582">
        <w:rPr>
          <w:rFonts w:ascii="Times New Roman" w:hAnsi="Times New Roman" w:cs="Times New Roman"/>
          <w:b/>
          <w:sz w:val="28"/>
          <w:szCs w:val="28"/>
        </w:rPr>
        <w:t>1.1Виды и содержание социальных прав человека и гражданина</w:t>
      </w:r>
    </w:p>
    <w:p w:rsidR="00614830" w:rsidRDefault="00CE202A" w:rsidP="00614830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упоминала выше, с</w:t>
      </w:r>
      <w:r w:rsidRPr="00CE202A">
        <w:rPr>
          <w:rFonts w:ascii="Times New Roman" w:hAnsi="Times New Roman" w:cs="Times New Roman"/>
          <w:sz w:val="28"/>
          <w:szCs w:val="28"/>
        </w:rPr>
        <w:t>оциальные права человека  – это  совокупность конституционных прав человека (или только граждан конкретного государства), дающих ему возможность претендовать на получение от государства (при определенных условиях) материальных благ.</w:t>
      </w:r>
      <w:r w:rsidR="00614830">
        <w:rPr>
          <w:rFonts w:ascii="Times New Roman" w:hAnsi="Times New Roman" w:cs="Times New Roman"/>
          <w:sz w:val="28"/>
          <w:szCs w:val="28"/>
        </w:rPr>
        <w:t xml:space="preserve"> Они</w:t>
      </w:r>
      <w:r w:rsidRPr="00CE202A">
        <w:t xml:space="preserve"> </w:t>
      </w:r>
      <w:r w:rsidRPr="00CE202A">
        <w:rPr>
          <w:rFonts w:ascii="Times New Roman" w:hAnsi="Times New Roman" w:cs="Times New Roman"/>
          <w:sz w:val="28"/>
          <w:szCs w:val="28"/>
        </w:rPr>
        <w:t xml:space="preserve">имеют общегражданскую направленность, выступают важными инструментами утверждения гуманизма и социальной справедливости. Особенность данных прав заключается в том, что они являются необходимыми гарантиями жизни и деятельности человека, по своей сути обеспечивают его </w:t>
      </w:r>
      <w:r w:rsidR="00614830">
        <w:rPr>
          <w:rFonts w:ascii="Times New Roman" w:hAnsi="Times New Roman" w:cs="Times New Roman"/>
          <w:sz w:val="28"/>
          <w:szCs w:val="28"/>
        </w:rPr>
        <w:t xml:space="preserve">материальное </w:t>
      </w:r>
      <w:r w:rsidRPr="00CE202A">
        <w:rPr>
          <w:rFonts w:ascii="Times New Roman" w:hAnsi="Times New Roman" w:cs="Times New Roman"/>
          <w:sz w:val="28"/>
          <w:szCs w:val="28"/>
        </w:rPr>
        <w:t>воспроизводство</w:t>
      </w:r>
      <w:r w:rsidR="00614830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Pr="00CE202A">
        <w:rPr>
          <w:rFonts w:ascii="Times New Roman" w:hAnsi="Times New Roman" w:cs="Times New Roman"/>
          <w:sz w:val="28"/>
          <w:szCs w:val="28"/>
        </w:rPr>
        <w:t>. Социальные права гарантируют человеку достойную жизнь, защиту от негативного воздействия экономиче</w:t>
      </w:r>
      <w:r w:rsidR="00614830">
        <w:rPr>
          <w:rFonts w:ascii="Times New Roman" w:hAnsi="Times New Roman" w:cs="Times New Roman"/>
          <w:sz w:val="28"/>
          <w:szCs w:val="28"/>
        </w:rPr>
        <w:t xml:space="preserve">ской деятельности, обеспечивают </w:t>
      </w:r>
      <w:r w:rsidRPr="00CE202A">
        <w:rPr>
          <w:rFonts w:ascii="Times New Roman" w:hAnsi="Times New Roman" w:cs="Times New Roman"/>
          <w:sz w:val="28"/>
          <w:szCs w:val="28"/>
        </w:rPr>
        <w:t>норма</w:t>
      </w:r>
      <w:r w:rsidR="00614830">
        <w:rPr>
          <w:rFonts w:ascii="Times New Roman" w:hAnsi="Times New Roman" w:cs="Times New Roman"/>
          <w:sz w:val="28"/>
          <w:szCs w:val="28"/>
        </w:rPr>
        <w:t>льное развитие личности.</w:t>
      </w:r>
    </w:p>
    <w:p w:rsidR="00614830" w:rsidRDefault="00614830" w:rsidP="00614830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 виды социальных прав:</w:t>
      </w:r>
    </w:p>
    <w:p w:rsidR="00614830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1.Право </w:t>
      </w:r>
      <w:r w:rsidR="00614830">
        <w:rPr>
          <w:rFonts w:ascii="Times New Roman" w:hAnsi="Times New Roman" w:cs="Times New Roman"/>
          <w:sz w:val="28"/>
          <w:szCs w:val="28"/>
        </w:rPr>
        <w:t>частной собственности;</w:t>
      </w:r>
    </w:p>
    <w:p w:rsidR="00614830" w:rsidRDefault="00614830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666E">
        <w:rPr>
          <w:rFonts w:ascii="Times New Roman" w:hAnsi="Times New Roman" w:cs="Times New Roman"/>
          <w:sz w:val="28"/>
          <w:szCs w:val="28"/>
        </w:rPr>
        <w:t>Право на индивидуальные и коллективные трудовые споры;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3.Право на отдых;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4.Право на защиту детства, материнства, семьи;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5.Право на социальное обеспечение по возрасту в случае болезни, инвалидности, потери кормильца для воспитания детей;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6.Право на жилище;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7.Право на охрану здоровья и медицинскую помощь;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8.Право на образование;</w:t>
      </w:r>
    </w:p>
    <w:p w:rsidR="0085666E" w:rsidRDefault="0085666E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9.Право на благоприятную окружающую среду;</w:t>
      </w:r>
    </w:p>
    <w:p w:rsidR="0085666E" w:rsidRDefault="009403B8" w:rsidP="009B7226">
      <w:pPr>
        <w:pStyle w:val="aa"/>
        <w:tabs>
          <w:tab w:val="left" w:pos="2250"/>
        </w:tabs>
        <w:spacing w:after="0" w:line="360" w:lineRule="auto"/>
        <w:ind w:left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10.Право на труд;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:rsidR="009403B8" w:rsidRDefault="009403B8" w:rsidP="00614830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03B8" w:rsidRDefault="009403B8" w:rsidP="009403B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Следует рассмотреть содержание каждого права в отдельности.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Итак, начнем с права частной собственности</w:t>
      </w:r>
      <w:r w:rsidR="001C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(ч.1ст.35 Конституции РФ), о</w:t>
      </w:r>
      <w:r w:rsidRPr="009403B8">
        <w:rPr>
          <w:rFonts w:ascii="Times New Roman" w:hAnsi="Times New Roman" w:cs="Times New Roman"/>
          <w:sz w:val="28"/>
          <w:szCs w:val="28"/>
        </w:rPr>
        <w:t>собое значение данного права определяется тем, что только оно может быть базой для реализации экономической свободы личности, для воплощения в жизнь права на свободное использование своих способностей и имущества для предпринимательской и иной не запрещенной законом деятельности, предоставленного каждому человеку статьей</w:t>
      </w:r>
      <w:r w:rsidR="001C4564">
        <w:rPr>
          <w:rFonts w:ascii="Times New Roman" w:hAnsi="Times New Roman" w:cs="Times New Roman"/>
          <w:sz w:val="28"/>
          <w:szCs w:val="28"/>
        </w:rPr>
        <w:t xml:space="preserve"> </w:t>
      </w:r>
      <w:r w:rsidRPr="009403B8">
        <w:rPr>
          <w:rFonts w:ascii="Times New Roman" w:hAnsi="Times New Roman" w:cs="Times New Roman"/>
          <w:sz w:val="28"/>
          <w:szCs w:val="28"/>
        </w:rPr>
        <w:t xml:space="preserve"> 34 Конституции РФ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Это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9403B8">
        <w:rPr>
          <w:rFonts w:ascii="Times New Roman" w:hAnsi="Times New Roman" w:cs="Times New Roman"/>
          <w:sz w:val="28"/>
          <w:szCs w:val="28"/>
        </w:rPr>
        <w:t>право лица владеть, пользоваться и распоряжаться принадлежащим ему имуществом единолично либо совместно с другими лицами. При этом владение предполагает фактическое обладание имуществом, пользование – извлечение из имущества той или иной пользы, обусловленной его потребительскими свойствами, а распоряжение – возможность отчуждения имущества посредством продажи, мены, дарения или иным способом.</w:t>
      </w:r>
      <w:r w:rsidRPr="009403B8">
        <w:t xml:space="preserve"> </w:t>
      </w:r>
      <w:r w:rsidRPr="009403B8">
        <w:rPr>
          <w:rFonts w:ascii="Times New Roman" w:hAnsi="Times New Roman" w:cs="Times New Roman"/>
          <w:sz w:val="28"/>
          <w:szCs w:val="28"/>
        </w:rPr>
        <w:t>Важнейший законодательный акт России, регулирующий отношения частной собственности, – Гражданский кодекс РФ</w:t>
      </w:r>
      <w:proofErr w:type="gramStart"/>
      <w:r w:rsidRPr="009403B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403B8">
        <w:rPr>
          <w:rFonts w:ascii="Times New Roman" w:hAnsi="Times New Roman" w:cs="Times New Roman"/>
          <w:sz w:val="28"/>
          <w:szCs w:val="28"/>
        </w:rPr>
        <w:t>менно в ГК РФ раскрывается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права собственности.</w:t>
      </w:r>
    </w:p>
    <w:p w:rsidR="009403B8" w:rsidRDefault="00B343AB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AB">
        <w:rPr>
          <w:rFonts w:ascii="Times New Roman" w:hAnsi="Times New Roman" w:cs="Times New Roman"/>
          <w:sz w:val="28"/>
          <w:szCs w:val="28"/>
        </w:rPr>
        <w:t>Право на индивидуальны</w:t>
      </w:r>
      <w:r w:rsidR="00707688">
        <w:rPr>
          <w:rFonts w:ascii="Times New Roman" w:hAnsi="Times New Roman" w:cs="Times New Roman"/>
          <w:sz w:val="28"/>
          <w:szCs w:val="28"/>
        </w:rPr>
        <w:t>е и коллективные трудовые споры</w:t>
      </w:r>
      <w:r w:rsidR="001C4564">
        <w:rPr>
          <w:rFonts w:ascii="Times New Roman" w:hAnsi="Times New Roman" w:cs="Times New Roman"/>
          <w:sz w:val="28"/>
          <w:szCs w:val="28"/>
        </w:rPr>
        <w:t xml:space="preserve"> </w:t>
      </w:r>
      <w:r w:rsidR="00707688">
        <w:rPr>
          <w:rFonts w:ascii="Times New Roman" w:hAnsi="Times New Roman" w:cs="Times New Roman"/>
          <w:sz w:val="28"/>
          <w:szCs w:val="28"/>
        </w:rPr>
        <w:t>(ч.4ст.37</w:t>
      </w:r>
      <w:r w:rsidR="00726C5D">
        <w:rPr>
          <w:rFonts w:ascii="Times New Roman" w:hAnsi="Times New Roman" w:cs="Times New Roman"/>
          <w:sz w:val="28"/>
          <w:szCs w:val="28"/>
        </w:rPr>
        <w:t xml:space="preserve"> Конституции РФ</w:t>
      </w:r>
      <w:r w:rsidR="0070768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0768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07688">
        <w:rPr>
          <w:rFonts w:ascii="Times New Roman" w:hAnsi="Times New Roman" w:cs="Times New Roman"/>
          <w:sz w:val="28"/>
          <w:szCs w:val="28"/>
        </w:rPr>
        <w:t xml:space="preserve">онституция признает это право с использованием </w:t>
      </w:r>
      <w:r w:rsidR="00707688" w:rsidRPr="00707688">
        <w:rPr>
          <w:rFonts w:ascii="Times New Roman" w:hAnsi="Times New Roman" w:cs="Times New Roman"/>
          <w:sz w:val="28"/>
          <w:szCs w:val="28"/>
        </w:rPr>
        <w:t xml:space="preserve">установленных Трудовым кодексом Российской Федерации от 30 декабря 2001 г. № 197-ФЗ </w:t>
      </w:r>
      <w:r w:rsidR="00707688">
        <w:rPr>
          <w:rFonts w:ascii="Times New Roman" w:hAnsi="Times New Roman" w:cs="Times New Roman"/>
          <w:sz w:val="28"/>
          <w:szCs w:val="28"/>
        </w:rPr>
        <w:t xml:space="preserve">(ред. от 7 декабря 2011 г.) </w:t>
      </w:r>
      <w:r w:rsidR="00707688" w:rsidRPr="00707688">
        <w:rPr>
          <w:rFonts w:ascii="Times New Roman" w:hAnsi="Times New Roman" w:cs="Times New Roman"/>
          <w:sz w:val="28"/>
          <w:szCs w:val="28"/>
        </w:rPr>
        <w:t xml:space="preserve"> способов их разрешения, включая право на забастовку. Забастовка при наличии коллективного трудового спора является незаконной, если она была объявлена без учета сроков, процедур и требований</w:t>
      </w:r>
      <w:r w:rsidR="00707688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="00707688">
        <w:rPr>
          <w:rFonts w:ascii="Times New Roman" w:hAnsi="Times New Roman" w:cs="Times New Roman"/>
          <w:sz w:val="28"/>
          <w:szCs w:val="28"/>
        </w:rPr>
        <w:t>.</w:t>
      </w:r>
    </w:p>
    <w:p w:rsidR="00707688" w:rsidRDefault="00707688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отдых</w:t>
      </w:r>
      <w:r w:rsidR="00E9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(ч.5ст.37 Конституции РФ). Оно </w:t>
      </w:r>
      <w:r w:rsidRPr="00707688">
        <w:rPr>
          <w:rFonts w:ascii="Times New Roman" w:hAnsi="Times New Roman" w:cs="Times New Roman"/>
          <w:sz w:val="28"/>
          <w:szCs w:val="28"/>
        </w:rPr>
        <w:t xml:space="preserve">является неотъемлемым и </w:t>
      </w:r>
      <w:r>
        <w:rPr>
          <w:rFonts w:ascii="Times New Roman" w:hAnsi="Times New Roman" w:cs="Times New Roman"/>
          <w:sz w:val="28"/>
          <w:szCs w:val="28"/>
        </w:rPr>
        <w:t xml:space="preserve">одним из основных прав человека. </w:t>
      </w:r>
      <w:r w:rsidRPr="00707688">
        <w:rPr>
          <w:rFonts w:ascii="Times New Roman" w:hAnsi="Times New Roman" w:cs="Times New Roman"/>
          <w:sz w:val="28"/>
          <w:szCs w:val="28"/>
        </w:rPr>
        <w:t xml:space="preserve">Данное право гарантируется установленными законом продолжительностью рабочего времени, выходными и праздничными днями, оплачиваемым ежегодным </w:t>
      </w:r>
      <w:r w:rsidRPr="00707688">
        <w:rPr>
          <w:rFonts w:ascii="Times New Roman" w:hAnsi="Times New Roman" w:cs="Times New Roman"/>
          <w:sz w:val="28"/>
          <w:szCs w:val="28"/>
        </w:rPr>
        <w:lastRenderedPageBreak/>
        <w:t xml:space="preserve">отпуском и регулируется трудовым законодательством. Эти гарантии предоставляются только </w:t>
      </w:r>
      <w:proofErr w:type="gramStart"/>
      <w:r w:rsidRPr="00707688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707688">
        <w:rPr>
          <w:rFonts w:ascii="Times New Roman" w:hAnsi="Times New Roman" w:cs="Times New Roman"/>
          <w:sz w:val="28"/>
          <w:szCs w:val="28"/>
        </w:rPr>
        <w:t xml:space="preserve"> по трудовому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688" w:rsidRDefault="00707688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8">
        <w:rPr>
          <w:rFonts w:ascii="Times New Roman" w:hAnsi="Times New Roman" w:cs="Times New Roman"/>
          <w:sz w:val="28"/>
          <w:szCs w:val="28"/>
        </w:rPr>
        <w:t>Право на защиту детства, материнства, семьи</w:t>
      </w:r>
      <w:r w:rsidR="00E9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(ч.1ст.38 Конституции РФ).</w:t>
      </w:r>
      <w:r w:rsidRPr="00707688">
        <w:t xml:space="preserve"> </w:t>
      </w:r>
      <w:r w:rsidRPr="00707688">
        <w:rPr>
          <w:rFonts w:ascii="Times New Roman" w:hAnsi="Times New Roman" w:cs="Times New Roman"/>
          <w:sz w:val="28"/>
          <w:szCs w:val="28"/>
        </w:rPr>
        <w:t>Защита материнства и детства, семьи носит комплексный социально-экономический характер и осуществляется путем принятия разнообразных государственных мер по поощрению материнства, охране интересов матери и ребенка, укреплению семьи, ее социальной поддержке, обеспечению семейных прав граждан. 3абота о детях, их воспитание рассматриваются как равные права и обязанности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4564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</w:p>
    <w:p w:rsidR="00707688" w:rsidRDefault="00707688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8">
        <w:rPr>
          <w:rFonts w:ascii="Times New Roman" w:hAnsi="Times New Roman" w:cs="Times New Roman"/>
          <w:sz w:val="28"/>
          <w:szCs w:val="28"/>
        </w:rPr>
        <w:t>Право на социальное обеспечение по возрасту в случае болезни, инвалидности, потери кормильца для воспитания детей</w:t>
      </w:r>
      <w:r w:rsidR="00E9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(ст.39 Конституции РФ).</w:t>
      </w:r>
      <w:r w:rsidRPr="00707688">
        <w:rPr>
          <w:rFonts w:ascii="Times New Roman" w:hAnsi="Times New Roman" w:cs="Times New Roman"/>
          <w:sz w:val="28"/>
          <w:szCs w:val="28"/>
        </w:rPr>
        <w:t xml:space="preserve"> Содержание этого права сводится к гарантированной возможности получать государственные пенсии и социальные пособия.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7688">
        <w:rPr>
          <w:rFonts w:ascii="Times New Roman" w:hAnsi="Times New Roman" w:cs="Times New Roman"/>
          <w:sz w:val="28"/>
          <w:szCs w:val="28"/>
        </w:rPr>
        <w:t>ризнается право каждого человека на социальное обеспечение, включая социальное страхование. Реализация этого права связана с развитием системы социального обеспечения, целью которого является поддержание тех, кто нуждается в социальном обеспечении. В этом должно принимать участие не только государство, но и общество в целом</w:t>
      </w:r>
      <w:r w:rsidR="001C4564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 w:rsidRPr="00707688">
        <w:rPr>
          <w:rFonts w:ascii="Times New Roman" w:hAnsi="Times New Roman" w:cs="Times New Roman"/>
          <w:sz w:val="28"/>
          <w:szCs w:val="28"/>
        </w:rPr>
        <w:t>.</w:t>
      </w:r>
    </w:p>
    <w:p w:rsidR="00707688" w:rsidRDefault="00707688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жилище</w:t>
      </w:r>
      <w:r w:rsidR="00E9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(ст.40 </w:t>
      </w:r>
      <w:r w:rsidR="00726C5D">
        <w:rPr>
          <w:rFonts w:ascii="Times New Roman" w:hAnsi="Times New Roman" w:cs="Times New Roman"/>
          <w:sz w:val="28"/>
          <w:szCs w:val="28"/>
        </w:rPr>
        <w:t xml:space="preserve">Конституции РФ) - </w:t>
      </w:r>
      <w:r w:rsidR="00726C5D" w:rsidRPr="00726C5D">
        <w:rPr>
          <w:rFonts w:ascii="Times New Roman" w:hAnsi="Times New Roman" w:cs="Times New Roman"/>
          <w:sz w:val="28"/>
          <w:szCs w:val="28"/>
        </w:rPr>
        <w:t>одно из самых необходимых фундаментальных прав. Конституционное право на жилище означает гарантированную для каждого гражданина РФ возможность быть обеспеченным постоянным жилищем. Оно подкреплено следующими конституционными положениями:</w:t>
      </w:r>
    </w:p>
    <w:p w:rsidR="00726C5D" w:rsidRDefault="00726C5D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5D">
        <w:rPr>
          <w:rFonts w:ascii="Times New Roman" w:hAnsi="Times New Roman" w:cs="Times New Roman"/>
          <w:sz w:val="28"/>
          <w:szCs w:val="28"/>
        </w:rPr>
        <w:t>– во-первых, никто не может быть произвольно лишен жилища;</w:t>
      </w:r>
    </w:p>
    <w:p w:rsidR="00035236" w:rsidRDefault="001C4564" w:rsidP="0070768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35236" w:rsidRPr="00035236">
        <w:rPr>
          <w:rFonts w:ascii="Times New Roman" w:hAnsi="Times New Roman" w:cs="Times New Roman"/>
          <w:sz w:val="28"/>
          <w:szCs w:val="28"/>
        </w:rPr>
        <w:t xml:space="preserve">во-вторых, органы государственной власти и местного самоуправления </w:t>
      </w:r>
      <w:r w:rsidR="00035236">
        <w:rPr>
          <w:rFonts w:ascii="Times New Roman" w:hAnsi="Times New Roman" w:cs="Times New Roman"/>
          <w:sz w:val="28"/>
          <w:szCs w:val="28"/>
        </w:rPr>
        <w:t>поощряют жилищное строительство;</w:t>
      </w:r>
    </w:p>
    <w:p w:rsidR="00035236" w:rsidRDefault="00035236" w:rsidP="00035236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36">
        <w:rPr>
          <w:rFonts w:ascii="Times New Roman" w:hAnsi="Times New Roman" w:cs="Times New Roman"/>
          <w:sz w:val="28"/>
          <w:szCs w:val="28"/>
        </w:rPr>
        <w:lastRenderedPageBreak/>
        <w:t>– в-</w:t>
      </w:r>
      <w:r>
        <w:rPr>
          <w:rFonts w:ascii="Times New Roman" w:hAnsi="Times New Roman" w:cs="Times New Roman"/>
          <w:sz w:val="28"/>
          <w:szCs w:val="28"/>
        </w:rPr>
        <w:t xml:space="preserve">третьих, предоставление жилища </w:t>
      </w:r>
      <w:r w:rsidRPr="00035236">
        <w:rPr>
          <w:rFonts w:ascii="Times New Roman" w:hAnsi="Times New Roman" w:cs="Times New Roman"/>
          <w:sz w:val="28"/>
          <w:szCs w:val="28"/>
        </w:rPr>
        <w:t>малоимущим и иным указанным в законе гражданам, нуждающимся в нем, из государственных, муниципальных и других жилищных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AD1" w:rsidRDefault="00627AD1" w:rsidP="00035236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охрану </w:t>
      </w:r>
      <w:r w:rsidRPr="00627AD1">
        <w:rPr>
          <w:rFonts w:ascii="Times New Roman" w:hAnsi="Times New Roman" w:cs="Times New Roman"/>
          <w:sz w:val="28"/>
          <w:szCs w:val="28"/>
        </w:rPr>
        <w:t>здоровья и медицинскую помощ</w:t>
      </w:r>
      <w:proofErr w:type="gramStart"/>
      <w:r w:rsidRPr="00627AD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ст.41 Конституция РФ).</w:t>
      </w:r>
      <w:r w:rsidRPr="00627AD1">
        <w:t xml:space="preserve"> </w:t>
      </w:r>
      <w:r w:rsidRPr="00627AD1">
        <w:rPr>
          <w:rFonts w:ascii="Times New Roman" w:hAnsi="Times New Roman" w:cs="Times New Roman"/>
          <w:sz w:val="28"/>
          <w:szCs w:val="28"/>
        </w:rPr>
        <w:t>Под охраной здоровья понимается система мер политического, экономического, правового, социального, научного, медицинского, в том числе санитарно-противоэпидемического</w:t>
      </w:r>
      <w:r w:rsidR="001C4564">
        <w:rPr>
          <w:rFonts w:ascii="Times New Roman" w:hAnsi="Times New Roman" w:cs="Times New Roman"/>
          <w:sz w:val="28"/>
          <w:szCs w:val="28"/>
        </w:rPr>
        <w:t>, характера, о</w:t>
      </w:r>
      <w:r w:rsidRPr="00627AD1">
        <w:rPr>
          <w:rFonts w:ascii="Times New Roman" w:hAnsi="Times New Roman" w:cs="Times New Roman"/>
          <w:sz w:val="28"/>
          <w:szCs w:val="28"/>
        </w:rPr>
        <w:t>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7AD1">
        <w:t xml:space="preserve"> </w:t>
      </w:r>
      <w:r w:rsidR="002D5E37"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 w:rsidRPr="00627AD1">
        <w:rPr>
          <w:rFonts w:ascii="Times New Roman" w:hAnsi="Times New Roman" w:cs="Times New Roman"/>
          <w:sz w:val="28"/>
          <w:szCs w:val="28"/>
        </w:rPr>
        <w:t>Право граждан на медицинскую помощь входит в состав права на охрану здоровья. Порядок обеспечения граждан медицинской помощью регламентирован в Федеральном законе от 21 ноября 2011 г. № 323-ФЗ «Об основах охраны здоровья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688" w:rsidRDefault="00AA6F73" w:rsidP="00AA6F73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73">
        <w:rPr>
          <w:rFonts w:ascii="Times New Roman" w:hAnsi="Times New Roman" w:cs="Times New Roman"/>
          <w:sz w:val="28"/>
          <w:szCs w:val="28"/>
        </w:rPr>
        <w:t>Право на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благоприятную окружающую среду</w:t>
      </w:r>
      <w:r w:rsidR="001C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(ст.42 Конституции РФ).</w:t>
      </w:r>
      <w:r w:rsidRPr="00AA6F73">
        <w:t xml:space="preserve"> </w:t>
      </w:r>
      <w:r w:rsidRPr="00AA6F73">
        <w:rPr>
          <w:rFonts w:ascii="Times New Roman" w:hAnsi="Times New Roman" w:cs="Times New Roman"/>
          <w:sz w:val="28"/>
          <w:szCs w:val="28"/>
        </w:rPr>
        <w:t>Право человека на благоприятную окружающую среду носит естественный характер и относится к числу основополагающих прав. В современных условиях идет обострение экологического состояния общества, что выражается в негативном воздействии окружающей природной среды на человеческий организм, поэтому человек нуждается в гарантиях обеспечения со стороны государства права на благоприятную и безопасную окружающую среду. Как и право на жизнь, право на окружающую среду обусловливает существование отдельного человека и общества в целом, и поэтому относится к правам как индивидуальным, так и коллективным.</w:t>
      </w:r>
      <w:r w:rsidR="001C4564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</w:p>
    <w:p w:rsidR="00AA6F73" w:rsidRDefault="00AA6F73" w:rsidP="00AA6F73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73">
        <w:rPr>
          <w:rFonts w:ascii="Times New Roman" w:hAnsi="Times New Roman" w:cs="Times New Roman"/>
          <w:sz w:val="28"/>
          <w:szCs w:val="28"/>
        </w:rPr>
        <w:t>Право на образование</w:t>
      </w:r>
      <w:r w:rsidR="001C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(ч.1ст.43 Конституции РФ).</w:t>
      </w:r>
      <w:r w:rsidRPr="00AA6F73">
        <w:rPr>
          <w:rFonts w:ascii="Times New Roman" w:hAnsi="Times New Roman" w:cs="Times New Roman"/>
          <w:sz w:val="28"/>
          <w:szCs w:val="28"/>
        </w:rPr>
        <w:t xml:space="preserve"> Являясь основным естественным правом человека, имеет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F73">
        <w:rPr>
          <w:rFonts w:ascii="Times New Roman" w:hAnsi="Times New Roman" w:cs="Times New Roman"/>
          <w:sz w:val="28"/>
          <w:szCs w:val="28"/>
        </w:rPr>
        <w:t xml:space="preserve">удовлетворение потребности человека в информации и непосредственно в самом образовании. </w:t>
      </w:r>
      <w:proofErr w:type="gramStart"/>
      <w:r w:rsidRPr="00AA6F73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 гарантируется возможность получения образования </w:t>
      </w:r>
      <w:r w:rsidRPr="00AA6F73">
        <w:rPr>
          <w:rFonts w:ascii="Times New Roman" w:hAnsi="Times New Roman" w:cs="Times New Roman"/>
          <w:sz w:val="28"/>
          <w:szCs w:val="28"/>
        </w:rPr>
        <w:lastRenderedPageBreak/>
        <w:t>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  <w:proofErr w:type="gramEnd"/>
      <w:r w:rsidRPr="00AA6F73">
        <w:rPr>
          <w:rFonts w:ascii="Times New Roman" w:hAnsi="Times New Roman" w:cs="Times New Roman"/>
          <w:sz w:val="28"/>
          <w:szCs w:val="28"/>
        </w:rPr>
        <w:t xml:space="preserve"> Ограничения прав граждан на профессиональное образование по признакам пола, возраста, состояния здоровья, наличия судимости могут быть установлены только законом.</w:t>
      </w:r>
    </w:p>
    <w:p w:rsidR="00DC4EF7" w:rsidRDefault="00AA6F73" w:rsidP="00AA6F73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73">
        <w:rPr>
          <w:rFonts w:ascii="Times New Roman" w:hAnsi="Times New Roman" w:cs="Times New Roman"/>
          <w:sz w:val="28"/>
          <w:szCs w:val="28"/>
        </w:rPr>
        <w:t>Право на тру</w:t>
      </w:r>
      <w:proofErr w:type="gramStart"/>
      <w:r w:rsidRPr="00AA6F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ст</w:t>
      </w:r>
      <w:r w:rsidR="00DC4EF7">
        <w:rPr>
          <w:rFonts w:ascii="Times New Roman" w:hAnsi="Times New Roman" w:cs="Times New Roman"/>
          <w:sz w:val="28"/>
          <w:szCs w:val="28"/>
        </w:rPr>
        <w:t>.37 Конституции РФ).В этой статье провозглашаются те конституционные права и свободы, частью которых обладает в России каждый человек независимо от рода его занятий, а частью – только те физические лица, которые работают по трудовому договору у определенного работодателя. Конституция провозглашает свободу труда, свободу использования своих способностей и имущества для предпринимательской и иной не запрещенной законом экономической деятельности.</w:t>
      </w:r>
    </w:p>
    <w:p w:rsidR="00AA6F73" w:rsidRDefault="00DC4EF7" w:rsidP="00AA6F73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EF7">
        <w:rPr>
          <w:rFonts w:ascii="Times New Roman" w:hAnsi="Times New Roman" w:cs="Times New Roman"/>
          <w:sz w:val="28"/>
          <w:szCs w:val="28"/>
        </w:rPr>
        <w:t>Социальные права и свободы, гарантирующие человеку и гражданину достойную жизнь и защиту от негативных факторов рыночной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5D2" w:rsidRDefault="004565D2" w:rsidP="004565D2">
      <w:pPr>
        <w:tabs>
          <w:tab w:val="left" w:pos="22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EF7" w:rsidRDefault="00DC4EF7" w:rsidP="004565D2">
      <w:pPr>
        <w:tabs>
          <w:tab w:val="left" w:pos="22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EF7">
        <w:rPr>
          <w:rFonts w:ascii="Times New Roman" w:hAnsi="Times New Roman" w:cs="Times New Roman"/>
          <w:b/>
          <w:sz w:val="28"/>
          <w:szCs w:val="28"/>
        </w:rPr>
        <w:t>1.2Виды и содержание культурных прав человека и гражданина</w:t>
      </w:r>
    </w:p>
    <w:p w:rsidR="0052005D" w:rsidRPr="00E95540" w:rsidRDefault="00E95540" w:rsidP="00E95540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540">
        <w:rPr>
          <w:rFonts w:ascii="Times New Roman" w:hAnsi="Times New Roman" w:cs="Times New Roman"/>
          <w:sz w:val="28"/>
          <w:szCs w:val="28"/>
        </w:rPr>
        <w:t>Права человека в области культурной деятельности приоритетны по отношению к правам в этой области государства и любых его структур, общественных и национальных движений, политически</w:t>
      </w:r>
      <w:r>
        <w:rPr>
          <w:rFonts w:ascii="Times New Roman" w:hAnsi="Times New Roman" w:cs="Times New Roman"/>
          <w:sz w:val="28"/>
          <w:szCs w:val="28"/>
        </w:rPr>
        <w:t xml:space="preserve">х партий, этнических общностей, </w:t>
      </w:r>
      <w:r w:rsidRPr="00E95540">
        <w:rPr>
          <w:rFonts w:ascii="Times New Roman" w:hAnsi="Times New Roman" w:cs="Times New Roman"/>
          <w:sz w:val="28"/>
          <w:szCs w:val="28"/>
        </w:rPr>
        <w:t>религиозных организаций, профессиональных и иных объединений</w:t>
      </w:r>
      <w:r w:rsidRPr="00E955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  <w:r w:rsidR="0052005D">
        <w:rPr>
          <w:rFonts w:ascii="Times New Roman" w:hAnsi="Times New Roman" w:cs="Times New Roman"/>
          <w:sz w:val="28"/>
          <w:szCs w:val="28"/>
        </w:rPr>
        <w:t>Культурные права представляют собой реализацию права человека на развитие, не только физическое</w:t>
      </w:r>
      <w:r w:rsidR="004565D2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  <w:r w:rsidR="0052005D">
        <w:rPr>
          <w:rFonts w:ascii="Times New Roman" w:hAnsi="Times New Roman" w:cs="Times New Roman"/>
          <w:sz w:val="28"/>
          <w:szCs w:val="28"/>
        </w:rPr>
        <w:t>, но и духовное, интеллектуальное. Так, законодатель выделяет следующие права:</w:t>
      </w:r>
    </w:p>
    <w:p w:rsidR="0052005D" w:rsidRDefault="0052005D" w:rsidP="0052005D">
      <w:pPr>
        <w:pStyle w:val="aa"/>
        <w:numPr>
          <w:ilvl w:val="0"/>
          <w:numId w:val="4"/>
        </w:numPr>
        <w:tabs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005D">
        <w:rPr>
          <w:rFonts w:ascii="Times New Roman" w:hAnsi="Times New Roman" w:cs="Times New Roman"/>
          <w:sz w:val="28"/>
          <w:szCs w:val="28"/>
        </w:rPr>
        <w:t>вобода литературного, художественного, научного, технического и других видов творчества,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65D2">
        <w:rPr>
          <w:rFonts w:ascii="Times New Roman" w:hAnsi="Times New Roman" w:cs="Times New Roman"/>
          <w:sz w:val="28"/>
          <w:szCs w:val="28"/>
        </w:rPr>
        <w:t>з</w:t>
      </w:r>
      <w:r w:rsidRPr="0052005D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52005D">
        <w:rPr>
          <w:rFonts w:ascii="Times New Roman" w:hAnsi="Times New Roman" w:cs="Times New Roman"/>
          <w:sz w:val="28"/>
          <w:szCs w:val="28"/>
        </w:rPr>
        <w:lastRenderedPageBreak/>
        <w:t>охраняет интеллектуальную собственност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Pr="0052005D">
        <w:rPr>
          <w:rFonts w:ascii="Times New Roman" w:hAnsi="Times New Roman" w:cs="Times New Roman"/>
          <w:sz w:val="28"/>
          <w:szCs w:val="28"/>
        </w:rPr>
        <w:t>Свобода творчества включает в себя возможность защиты моральных и материальных интересов, возникающих в связи с любыми научными, литературными или художественными трудами, интеллектуальной собственностью.</w:t>
      </w:r>
      <w:r w:rsidR="00CA6148">
        <w:rPr>
          <w:rStyle w:val="a9"/>
          <w:rFonts w:ascii="Times New Roman" w:hAnsi="Times New Roman" w:cs="Times New Roman"/>
          <w:sz w:val="28"/>
          <w:szCs w:val="28"/>
        </w:rPr>
        <w:footnoteReference w:id="27"/>
      </w:r>
    </w:p>
    <w:p w:rsidR="0052005D" w:rsidRDefault="0052005D" w:rsidP="004565D2">
      <w:pPr>
        <w:pStyle w:val="aa"/>
        <w:numPr>
          <w:ilvl w:val="0"/>
          <w:numId w:val="4"/>
        </w:numPr>
        <w:tabs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D2">
        <w:rPr>
          <w:rFonts w:ascii="Times New Roman" w:hAnsi="Times New Roman" w:cs="Times New Roman"/>
          <w:sz w:val="28"/>
          <w:szCs w:val="28"/>
        </w:rPr>
        <w:t>Право каждого на участие в культурной жизни и пользование учреждениями культуры, на доступ к культурным ценностям - это право связано с обеспечением доступности для граждан всех достижений культуры</w:t>
      </w:r>
      <w:proofErr w:type="gramStart"/>
      <w:r w:rsidRPr="004565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05D">
        <w:t xml:space="preserve"> </w:t>
      </w:r>
      <w:proofErr w:type="gramStart"/>
      <w:r w:rsidRPr="004565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5D2">
        <w:rPr>
          <w:rFonts w:ascii="Times New Roman" w:hAnsi="Times New Roman" w:cs="Times New Roman"/>
          <w:sz w:val="28"/>
          <w:szCs w:val="28"/>
        </w:rPr>
        <w:t>рава человека в области культурной деятельности приоритетны по отношению к правам в этой области госуда</w:t>
      </w:r>
      <w:r w:rsidR="004565D2">
        <w:rPr>
          <w:rFonts w:ascii="Times New Roman" w:hAnsi="Times New Roman" w:cs="Times New Roman"/>
          <w:sz w:val="28"/>
          <w:szCs w:val="28"/>
        </w:rPr>
        <w:t>рства и любых его структур.</w:t>
      </w:r>
      <w:r w:rsidRPr="004565D2">
        <w:rPr>
          <w:rFonts w:ascii="Times New Roman" w:hAnsi="Times New Roman" w:cs="Times New Roman"/>
          <w:sz w:val="28"/>
          <w:szCs w:val="28"/>
        </w:rPr>
        <w:t xml:space="preserve"> </w:t>
      </w:r>
      <w:r w:rsidR="004565D2"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</w:p>
    <w:p w:rsidR="001C4564" w:rsidRDefault="001C4564" w:rsidP="001C4564">
      <w:pPr>
        <w:tabs>
          <w:tab w:val="left" w:pos="2250"/>
        </w:tabs>
        <w:spacing w:after="0"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1C4564">
        <w:rPr>
          <w:rFonts w:ascii="Times New Roman" w:hAnsi="Times New Roman" w:cs="Times New Roman"/>
          <w:sz w:val="28"/>
          <w:szCs w:val="28"/>
        </w:rPr>
        <w:t>Каждый человек имеет право на все виды творческой деятельности в соответствии со своими интересами и способностями. Право человека заниматься творческой деятельностью может осуществляться как на профессиональной, так и на непрофессиональной основе.</w:t>
      </w:r>
      <w:r w:rsidRPr="001C4564">
        <w:t xml:space="preserve"> </w:t>
      </w:r>
      <w:r w:rsidR="000B1E71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1C4564">
        <w:rPr>
          <w:rFonts w:ascii="Times New Roman" w:hAnsi="Times New Roman" w:cs="Times New Roman"/>
          <w:sz w:val="28"/>
          <w:szCs w:val="28"/>
        </w:rPr>
        <w:t xml:space="preserve">имеет право на свободный выбор нравственных, эстетических и других ценностей, на защиту государством своей культурной самобытности. </w:t>
      </w:r>
      <w:r w:rsidR="000B1E71">
        <w:rPr>
          <w:rFonts w:ascii="Times New Roman" w:hAnsi="Times New Roman" w:cs="Times New Roman"/>
          <w:sz w:val="28"/>
          <w:szCs w:val="28"/>
        </w:rPr>
        <w:t>Ч</w:t>
      </w:r>
      <w:r w:rsidRPr="001C4564">
        <w:rPr>
          <w:rFonts w:ascii="Times New Roman" w:hAnsi="Times New Roman" w:cs="Times New Roman"/>
          <w:sz w:val="28"/>
          <w:szCs w:val="28"/>
        </w:rPr>
        <w:t>еловек имеет право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деятельности.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Федерации.</w:t>
      </w:r>
    </w:p>
    <w:p w:rsidR="00707688" w:rsidRDefault="001C4564" w:rsidP="006937E0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64">
        <w:rPr>
          <w:rFonts w:ascii="Times New Roman" w:hAnsi="Times New Roman" w:cs="Times New Roman"/>
          <w:sz w:val="28"/>
          <w:szCs w:val="28"/>
        </w:rPr>
        <w:t xml:space="preserve">Каждый без ограничения возраста имеет право на гуманитарное и художественное образование, на выбор его форм и способов в соответствии с законодательством Российской Федерации об образовании. </w:t>
      </w:r>
      <w:proofErr w:type="gramStart"/>
      <w:r w:rsidRPr="001C4564">
        <w:rPr>
          <w:rFonts w:ascii="Times New Roman" w:hAnsi="Times New Roman" w:cs="Times New Roman"/>
          <w:sz w:val="28"/>
          <w:szCs w:val="28"/>
        </w:rPr>
        <w:t xml:space="preserve">Граждане имеют право создавать ассоциации, творческие союзы, гильдии или иные </w:t>
      </w:r>
      <w:r w:rsidRPr="001C4564">
        <w:rPr>
          <w:rFonts w:ascii="Times New Roman" w:hAnsi="Times New Roman" w:cs="Times New Roman"/>
          <w:sz w:val="28"/>
          <w:szCs w:val="28"/>
        </w:rPr>
        <w:lastRenderedPageBreak/>
        <w:t>культурные объединения в порядке, определяемом</w:t>
      </w:r>
      <w:r w:rsidRPr="001C4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564">
        <w:rPr>
          <w:rFonts w:ascii="Times New Roman" w:hAnsi="Times New Roman" w:cs="Times New Roman"/>
          <w:sz w:val="28"/>
          <w:szCs w:val="28"/>
        </w:rPr>
        <w:t>законодательством об общественных объединениях, вывозить за границу с целью экспонирования, иных форм публичного представления, а также с целью продажи результатов своей творческой деятельности в порядке, определяемом законодательством Российской Федерации, осуществлять культурную деятельность в зарубежных странах, создавать организации культуры на территории других государств, если последнее не</w:t>
      </w:r>
      <w:proofErr w:type="gramEnd"/>
      <w:r w:rsidRPr="001C4564">
        <w:rPr>
          <w:rFonts w:ascii="Times New Roman" w:hAnsi="Times New Roman" w:cs="Times New Roman"/>
          <w:sz w:val="28"/>
          <w:szCs w:val="28"/>
        </w:rPr>
        <w:t xml:space="preserve"> противоречит законодательству этих государств.</w:t>
      </w:r>
      <w:r w:rsidR="000B1E71"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</w:p>
    <w:p w:rsidR="00F1688E" w:rsidRDefault="006937E0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выделить несколько культурных прав человека и гражданина,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по-моему мнению </w:t>
      </w:r>
      <w:r w:rsidR="00F1688E">
        <w:rPr>
          <w:rFonts w:ascii="Times New Roman" w:hAnsi="Times New Roman" w:cs="Times New Roman"/>
          <w:sz w:val="28"/>
          <w:szCs w:val="28"/>
        </w:rPr>
        <w:t>являются наиболее рациональными и критически важными.</w:t>
      </w:r>
      <w:r w:rsidR="00F1688E" w:rsidRPr="00F1688E">
        <w:t xml:space="preserve"> </w:t>
      </w:r>
      <w:r w:rsidR="00F1688E" w:rsidRPr="00F168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F1688E" w:rsidRPr="00F1688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1688E" w:rsidRPr="00F1688E">
        <w:rPr>
          <w:rFonts w:ascii="Times New Roman" w:hAnsi="Times New Roman" w:cs="Times New Roman"/>
          <w:sz w:val="28"/>
          <w:szCs w:val="28"/>
        </w:rPr>
        <w:t xml:space="preserve"> ч. 1 ст. 44 Конституции РФ каждому гарантируется свобода литературного, художественного, научного, технического и других видов творчества, преподавания.</w:t>
      </w:r>
    </w:p>
    <w:p w:rsidR="00651428" w:rsidRPr="002D5E37" w:rsidRDefault="00F1688E" w:rsidP="002D5E37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8E">
        <w:t xml:space="preserve"> </w:t>
      </w:r>
      <w:r w:rsidRPr="00F1688E">
        <w:rPr>
          <w:rFonts w:ascii="Times New Roman" w:hAnsi="Times New Roman" w:cs="Times New Roman"/>
          <w:sz w:val="28"/>
          <w:szCs w:val="28"/>
        </w:rPr>
        <w:t>Свобода творчества – одна из важнейших духовных свобод, означающая, что государство должно осуществлять минимум вмешательства в творческую деятельность, одновременно обеспечивая правовые гарантии охраны данной свободы.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  <w:r w:rsidRPr="00F1688E">
        <w:t xml:space="preserve"> </w:t>
      </w:r>
      <w:r w:rsidRPr="00F1688E">
        <w:rPr>
          <w:rFonts w:ascii="Times New Roman" w:hAnsi="Times New Roman" w:cs="Times New Roman"/>
          <w:sz w:val="28"/>
          <w:szCs w:val="28"/>
        </w:rPr>
        <w:t>В частности, в ч. 5 ст. 29 Конституции РФ запрещается цензура, чем гарантируется свобода не только массовой информации, но и других видов творчества.</w:t>
      </w:r>
      <w:r w:rsidRPr="00F1688E">
        <w:t xml:space="preserve"> </w:t>
      </w:r>
      <w:r w:rsidRPr="00F1688E">
        <w:rPr>
          <w:rFonts w:ascii="Times New Roman" w:hAnsi="Times New Roman" w:cs="Times New Roman"/>
          <w:sz w:val="28"/>
          <w:szCs w:val="28"/>
        </w:rPr>
        <w:t xml:space="preserve">Свобода творчества гарантируется и тем, что на этот вид деятельности не распространяются ограничения, предъявляемые к занятиям определенного рода. Например, согласно ч. 3 ст. 97 Конституции РФ депутаты Государственной Думы не могут находиться на государственной службе, заниматься другой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  <w:r w:rsidRPr="00F1688E">
        <w:rPr>
          <w:rFonts w:ascii="Times New Roman" w:hAnsi="Times New Roman" w:cs="Times New Roman"/>
          <w:sz w:val="28"/>
          <w:szCs w:val="28"/>
        </w:rPr>
        <w:t xml:space="preserve">оплачиваемой деятельностью, кроме преподавательской, научной и иной творческой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Pr="00F1688E">
        <w:rPr>
          <w:rFonts w:ascii="Times New Roman" w:hAnsi="Times New Roman" w:cs="Times New Roman"/>
          <w:sz w:val="28"/>
          <w:szCs w:val="28"/>
        </w:rPr>
        <w:t>Свобода творчества не может быть абсолютной, так как возможно злоупотребление ею.</w:t>
      </w:r>
      <w:r w:rsidRPr="00F1688E">
        <w:t xml:space="preserve"> </w:t>
      </w:r>
      <w:r w:rsidRPr="00F1688E">
        <w:rPr>
          <w:rFonts w:ascii="Times New Roman" w:hAnsi="Times New Roman" w:cs="Times New Roman"/>
          <w:sz w:val="28"/>
          <w:szCs w:val="28"/>
        </w:rPr>
        <w:t xml:space="preserve">В ч. 1 ст. 44 Конституции РФ упоминаются отдельные виды творчества (литературное, художественное, научное и техническое), а также закрепляется положение о том, что </w:t>
      </w:r>
      <w:r w:rsidRPr="00F1688E">
        <w:rPr>
          <w:rFonts w:ascii="Times New Roman" w:hAnsi="Times New Roman" w:cs="Times New Roman"/>
          <w:sz w:val="28"/>
          <w:szCs w:val="28"/>
        </w:rPr>
        <w:lastRenderedPageBreak/>
        <w:t>интеллектуальная собственность охраняется законом.</w:t>
      </w:r>
      <w:r w:rsidR="002D5E37">
        <w:rPr>
          <w:rFonts w:ascii="Times New Roman" w:hAnsi="Times New Roman" w:cs="Times New Roman"/>
          <w:sz w:val="28"/>
          <w:szCs w:val="28"/>
        </w:rPr>
        <w:t xml:space="preserve"> </w:t>
      </w:r>
      <w:r w:rsidRPr="00F1688E">
        <w:rPr>
          <w:rFonts w:ascii="Times New Roman" w:hAnsi="Times New Roman" w:cs="Times New Roman"/>
          <w:sz w:val="28"/>
          <w:szCs w:val="28"/>
        </w:rPr>
        <w:t>Интеллектуальна</w:t>
      </w:r>
      <w:r w:rsidR="004B5D1D">
        <w:rPr>
          <w:rFonts w:ascii="Times New Roman" w:hAnsi="Times New Roman" w:cs="Times New Roman"/>
          <w:sz w:val="28"/>
          <w:szCs w:val="28"/>
        </w:rPr>
        <w:t xml:space="preserve">я собственность – это результат </w:t>
      </w:r>
      <w:r w:rsidRPr="00F1688E">
        <w:rPr>
          <w:rFonts w:ascii="Times New Roman" w:hAnsi="Times New Roman" w:cs="Times New Roman"/>
          <w:sz w:val="28"/>
          <w:szCs w:val="28"/>
        </w:rPr>
        <w:t>творческой деятельности, имеющей как духовную, так и рационально-материальную основы.</w:t>
      </w:r>
      <w:r w:rsidR="004B5D1D"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  <w:r w:rsidR="004B5D1D" w:rsidRPr="004B5D1D">
        <w:t xml:space="preserve"> </w:t>
      </w:r>
      <w:r w:rsidR="004B5D1D">
        <w:rPr>
          <w:rFonts w:ascii="Times New Roman" w:hAnsi="Times New Roman" w:cs="Times New Roman"/>
          <w:sz w:val="28"/>
          <w:szCs w:val="28"/>
        </w:rPr>
        <w:t>К объектам интеллектуальной собственности</w:t>
      </w:r>
      <w:r w:rsidR="004B5D1D" w:rsidRPr="004B5D1D">
        <w:rPr>
          <w:rFonts w:ascii="Times New Roman" w:hAnsi="Times New Roman" w:cs="Times New Roman"/>
          <w:sz w:val="28"/>
          <w:szCs w:val="28"/>
        </w:rPr>
        <w:t xml:space="preserve"> относятся изобретения, литературные и художественные произведения, символика, названия и изображения, используемые в коммерческих целях.</w:t>
      </w:r>
      <w:r w:rsidR="004B5D1D">
        <w:rPr>
          <w:rFonts w:ascii="Times New Roman" w:hAnsi="Times New Roman" w:cs="Times New Roman"/>
          <w:sz w:val="28"/>
          <w:szCs w:val="28"/>
        </w:rPr>
        <w:t xml:space="preserve"> Выделяются виды интеллектуальной собственности:</w:t>
      </w:r>
      <w:r w:rsidR="00651428" w:rsidRPr="00651428">
        <w:t xml:space="preserve"> </w:t>
      </w:r>
      <w:r w:rsidR="00651428">
        <w:rPr>
          <w:rFonts w:ascii="Times New Roman" w:hAnsi="Times New Roman" w:cs="Times New Roman"/>
          <w:sz w:val="28"/>
          <w:szCs w:val="28"/>
        </w:rPr>
        <w:t>авторское право, патент, товарные знаки, п</w:t>
      </w:r>
      <w:r w:rsidR="00651428" w:rsidRPr="00651428">
        <w:rPr>
          <w:rFonts w:ascii="Times New Roman" w:hAnsi="Times New Roman" w:cs="Times New Roman"/>
          <w:sz w:val="28"/>
          <w:szCs w:val="28"/>
        </w:rPr>
        <w:t>ромышленный образец</w:t>
      </w:r>
      <w:r w:rsidR="00651428">
        <w:rPr>
          <w:rFonts w:ascii="Times New Roman" w:hAnsi="Times New Roman" w:cs="Times New Roman"/>
          <w:sz w:val="28"/>
          <w:szCs w:val="28"/>
        </w:rPr>
        <w:t>,</w:t>
      </w:r>
      <w:r w:rsidR="00651428" w:rsidRPr="00651428">
        <w:t xml:space="preserve"> </w:t>
      </w:r>
      <w:r w:rsidR="00651428">
        <w:rPr>
          <w:rFonts w:ascii="Times New Roman" w:hAnsi="Times New Roman" w:cs="Times New Roman"/>
          <w:sz w:val="28"/>
          <w:szCs w:val="28"/>
        </w:rPr>
        <w:t>г</w:t>
      </w:r>
      <w:r w:rsidR="00651428" w:rsidRPr="00651428">
        <w:rPr>
          <w:rFonts w:ascii="Times New Roman" w:hAnsi="Times New Roman" w:cs="Times New Roman"/>
          <w:sz w:val="28"/>
          <w:szCs w:val="28"/>
        </w:rPr>
        <w:t>еографические указания и наименования мест происхождения</w:t>
      </w:r>
      <w:r w:rsidR="00651428">
        <w:rPr>
          <w:rFonts w:ascii="Times New Roman" w:hAnsi="Times New Roman" w:cs="Times New Roman"/>
          <w:sz w:val="28"/>
          <w:szCs w:val="28"/>
        </w:rPr>
        <w:t>.</w:t>
      </w:r>
    </w:p>
    <w:p w:rsidR="00651428" w:rsidRDefault="00651428" w:rsidP="0065142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28">
        <w:rPr>
          <w:rFonts w:ascii="Times New Roman" w:hAnsi="Times New Roman" w:cs="Times New Roman"/>
          <w:sz w:val="28"/>
          <w:szCs w:val="28"/>
        </w:rPr>
        <w:t>Авторское право – это юридический термин, используемый для описания прав, предоставляемых  авторам на созданные ими литературные и художественные произведения. Авторское право охватывает широкий спектр произведений: книги, музыку, картины, скульптуры и фильмы, компьютерные программы, базы данных, рекламу, карты и чертежи.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3"/>
      </w:r>
    </w:p>
    <w:p w:rsidR="00651428" w:rsidRDefault="00651428" w:rsidP="0065142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28">
        <w:rPr>
          <w:rFonts w:ascii="Times New Roman" w:hAnsi="Times New Roman" w:cs="Times New Roman"/>
          <w:sz w:val="28"/>
          <w:szCs w:val="28"/>
        </w:rPr>
        <w:t>Патент – это исключительное право на изобретение. В общем смысле патент наделяет своего владельца правом решать, каким образом изобретение может – и может ли – использоваться другими людьми. В обмен на это право патентообладатель раскрывает техническую информацию об изобретении для широкой публики в публикуемом патентном документе.</w:t>
      </w:r>
    </w:p>
    <w:p w:rsidR="00651428" w:rsidRDefault="00651428" w:rsidP="0065142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28">
        <w:rPr>
          <w:rFonts w:ascii="Times New Roman" w:hAnsi="Times New Roman" w:cs="Times New Roman"/>
          <w:sz w:val="28"/>
          <w:szCs w:val="28"/>
        </w:rPr>
        <w:t>Товарный знак – это отличительное обозначение, призванное проводить различие между товарами или услугами одного предприятия от товаров или услуг других предприятий. Товарные знаки существовали еще в древние времена, когда ремесленники ставили свою подпись или «клеймо» на своих изделиях.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4"/>
      </w:r>
    </w:p>
    <w:p w:rsidR="005F0963" w:rsidRDefault="005F0963" w:rsidP="0065142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63">
        <w:rPr>
          <w:rFonts w:ascii="Times New Roman" w:hAnsi="Times New Roman" w:cs="Times New Roman"/>
          <w:sz w:val="28"/>
          <w:szCs w:val="28"/>
        </w:rPr>
        <w:t>Промышленный образец – это художественно-эстетическое решение изделия. Образец может быть трехмерным, т.е. иметь форму, или объем, и двухмерным и иметь такие характеристики, как рисунок, линии или цвет.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0963" w:rsidRDefault="005F0963" w:rsidP="005F0963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63">
        <w:rPr>
          <w:rFonts w:ascii="Times New Roman" w:hAnsi="Times New Roman" w:cs="Times New Roman"/>
          <w:sz w:val="28"/>
          <w:szCs w:val="28"/>
        </w:rPr>
        <w:lastRenderedPageBreak/>
        <w:t>Географические указания и наименования мест происхождения – это обозначения, используемые для характеристики товаров, которые имеют определенное место происхождение и обладают свойствами, репутацией или характерными особенностями, обусловленными преимущественно этим местом происхождения. Чаще всего географическое указание включает название места происхождения товар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F0963" w:rsidRDefault="00DD26CC" w:rsidP="00DD26CC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D26CC">
        <w:rPr>
          <w:rFonts w:ascii="Times New Roman" w:hAnsi="Times New Roman" w:cs="Times New Roman"/>
          <w:sz w:val="28"/>
          <w:szCs w:val="28"/>
        </w:rPr>
        <w:t xml:space="preserve">нтеллектуальная собственность не может быть передана, т.к. является нематериальным объектом. Поэтому передать можно только интеллектуальные права на нее, в первую очередь исключительное право.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5"/>
      </w:r>
    </w:p>
    <w:p w:rsidR="00DD26CC" w:rsidRDefault="00DD26CC" w:rsidP="00DD26CC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6CC">
        <w:rPr>
          <w:rFonts w:ascii="Times New Roman" w:hAnsi="Times New Roman" w:cs="Times New Roman"/>
          <w:sz w:val="28"/>
          <w:szCs w:val="28"/>
        </w:rPr>
        <w:t>Заметное место в конституциях и уставах отводится</w:t>
      </w:r>
      <w:r>
        <w:rPr>
          <w:rFonts w:ascii="Times New Roman" w:hAnsi="Times New Roman" w:cs="Times New Roman"/>
          <w:sz w:val="28"/>
          <w:szCs w:val="28"/>
        </w:rPr>
        <w:t xml:space="preserve"> культурному праву.</w:t>
      </w:r>
      <w:r w:rsidR="00556139">
        <w:t xml:space="preserve"> </w:t>
      </w:r>
      <w:r w:rsidR="00556139" w:rsidRPr="00556139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 устанавливают, что культурная деятельность является неотъемлемым правом каждого гражданина независимо от национального или социального происхождения, пола, политических, религиозных и иных убеждений, места жительства, имущественного положения, образования, профессии и других обстоятельств. Каждый человек имеет право на свободный выбор нравственных, эстетических и других ценностей, на защиту государством своей культурной самобытности.</w:t>
      </w:r>
      <w:r w:rsidR="002F2D78">
        <w:rPr>
          <w:rStyle w:val="a9"/>
          <w:rFonts w:ascii="Times New Roman" w:hAnsi="Times New Roman" w:cs="Times New Roman"/>
          <w:sz w:val="28"/>
          <w:szCs w:val="28"/>
        </w:rPr>
        <w:footnoteReference w:id="36"/>
      </w:r>
    </w:p>
    <w:p w:rsidR="00556139" w:rsidRDefault="00556139" w:rsidP="00556139">
      <w:pPr>
        <w:tabs>
          <w:tab w:val="left" w:pos="22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39">
        <w:rPr>
          <w:rFonts w:ascii="Times New Roman" w:hAnsi="Times New Roman" w:cs="Times New Roman"/>
          <w:b/>
          <w:sz w:val="28"/>
          <w:szCs w:val="28"/>
        </w:rPr>
        <w:t>1.3.Реализация и защита социальных  и культурных прав человека и гражданина в РФ</w:t>
      </w:r>
    </w:p>
    <w:p w:rsidR="00D03D38" w:rsidRDefault="00D03D38" w:rsidP="00D03D3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38">
        <w:rPr>
          <w:rFonts w:ascii="Times New Roman" w:hAnsi="Times New Roman" w:cs="Times New Roman"/>
          <w:sz w:val="28"/>
          <w:szCs w:val="28"/>
        </w:rPr>
        <w:t>Главным источником прав и их гарантом для гражданина РФ и всего населения страны является Конституция РФ. Документ определяет права и свободы, предоставляемые россиянам, иностранным гражданам, лицам, не имеющим на данный момент гражданства, находящимся или проживающим на территории страны.</w:t>
      </w:r>
      <w:r w:rsidRPr="00D03D38">
        <w:t xml:space="preserve"> </w:t>
      </w:r>
      <w:r w:rsidRPr="00D03D38">
        <w:rPr>
          <w:rFonts w:ascii="Times New Roman" w:hAnsi="Times New Roman" w:cs="Times New Roman"/>
          <w:sz w:val="28"/>
          <w:szCs w:val="28"/>
        </w:rPr>
        <w:t xml:space="preserve">Кроме конституционных законов, которыми располагает каждое государство, права </w:t>
      </w:r>
      <w:proofErr w:type="gramStart"/>
      <w:r w:rsidRPr="00D03D38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D03D38">
        <w:rPr>
          <w:rFonts w:ascii="Times New Roman" w:hAnsi="Times New Roman" w:cs="Times New Roman"/>
          <w:sz w:val="28"/>
          <w:szCs w:val="28"/>
        </w:rPr>
        <w:t xml:space="preserve"> определяются также соглашением международного уровня – Всемирной Декларацией прав человека, принятой на заседании Генеральной Ассамблеи ООН через </w:t>
      </w:r>
      <w:r w:rsidRPr="00D03D38">
        <w:rPr>
          <w:rFonts w:ascii="Times New Roman" w:hAnsi="Times New Roman" w:cs="Times New Roman"/>
          <w:sz w:val="28"/>
          <w:szCs w:val="28"/>
        </w:rPr>
        <w:lastRenderedPageBreak/>
        <w:t>несколько лет после завершения Второй Мировой войны. Социальные права человека также регулируются другими документами м</w:t>
      </w:r>
      <w:r w:rsidR="008F29B6">
        <w:rPr>
          <w:rFonts w:ascii="Times New Roman" w:hAnsi="Times New Roman" w:cs="Times New Roman"/>
          <w:sz w:val="28"/>
          <w:szCs w:val="28"/>
        </w:rPr>
        <w:t>еждународного уровня:</w:t>
      </w:r>
      <w:r w:rsidR="008F29B6" w:rsidRPr="008F29B6">
        <w:t xml:space="preserve"> </w:t>
      </w:r>
      <w:r w:rsidR="008F29B6" w:rsidRPr="008F29B6">
        <w:rPr>
          <w:rFonts w:ascii="Times New Roman" w:hAnsi="Times New Roman" w:cs="Times New Roman"/>
          <w:sz w:val="28"/>
          <w:szCs w:val="28"/>
        </w:rPr>
        <w:t>Пакт об экономических, социальных и культурных правах</w:t>
      </w:r>
      <w:r w:rsidR="008F29B6">
        <w:rPr>
          <w:rFonts w:ascii="Times New Roman" w:hAnsi="Times New Roman" w:cs="Times New Roman"/>
          <w:sz w:val="28"/>
          <w:szCs w:val="28"/>
        </w:rPr>
        <w:t xml:space="preserve">, </w:t>
      </w:r>
      <w:r w:rsidR="008F29B6" w:rsidRPr="008F29B6">
        <w:rPr>
          <w:rFonts w:ascii="Times New Roman" w:hAnsi="Times New Roman" w:cs="Times New Roman"/>
          <w:sz w:val="28"/>
          <w:szCs w:val="28"/>
        </w:rPr>
        <w:t>Европейская социальная хартия</w:t>
      </w:r>
      <w:r w:rsidR="008F29B6">
        <w:rPr>
          <w:rFonts w:ascii="Times New Roman" w:hAnsi="Times New Roman" w:cs="Times New Roman"/>
          <w:sz w:val="28"/>
          <w:szCs w:val="28"/>
        </w:rPr>
        <w:t>.</w:t>
      </w:r>
    </w:p>
    <w:p w:rsidR="007E153F" w:rsidRPr="00D03D38" w:rsidRDefault="007E153F" w:rsidP="00D03D38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экономические сложности, Российская государство не отказалось от целей, провозглашенных Конституцией, и наглядным пример их конкретизации являются программные документы, разрабатываемые Правительством РФ. В них не только подробно определены меры по совершенствованию и развитию социальной сферы, но и, что особенно важно, определены направления нормотворческого регулирования социальных проблем.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7"/>
      </w:r>
    </w:p>
    <w:p w:rsidR="00651428" w:rsidRDefault="00AC78A1" w:rsidP="008F29B6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A1">
        <w:rPr>
          <w:rFonts w:ascii="Times New Roman" w:hAnsi="Times New Roman" w:cs="Times New Roman"/>
          <w:sz w:val="28"/>
          <w:szCs w:val="28"/>
        </w:rPr>
        <w:t>Государственная правовая политика в системе обеспечения прав и свобод человека, реализующая основные принципы, механизмы, а также направления развития общественного сознания, направлена на формирование и реализацию правового статуса личности.</w:t>
      </w:r>
      <w:r w:rsidR="00AB7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271">
        <w:rPr>
          <w:rFonts w:ascii="Times New Roman" w:hAnsi="Times New Roman" w:cs="Times New Roman"/>
          <w:sz w:val="28"/>
          <w:szCs w:val="28"/>
        </w:rPr>
        <w:t>Реальность социальных прав зависит от политики, проводимой государством в экономической и социальных сферах.</w:t>
      </w:r>
      <w:proofErr w:type="gramEnd"/>
      <w:r w:rsidR="00AB7271">
        <w:rPr>
          <w:rFonts w:ascii="Times New Roman" w:hAnsi="Times New Roman" w:cs="Times New Roman"/>
          <w:sz w:val="28"/>
          <w:szCs w:val="28"/>
        </w:rPr>
        <w:t xml:space="preserve"> Так, прямое действие конституционных положений об основных социальных правах человека и гражданина  означает, что в них выражаются основные направления реализации государством его социальных функций.</w:t>
      </w:r>
      <w:r w:rsidRPr="00AC78A1">
        <w:rPr>
          <w:rFonts w:ascii="Times New Roman" w:hAnsi="Times New Roman" w:cs="Times New Roman"/>
          <w:sz w:val="28"/>
          <w:szCs w:val="28"/>
        </w:rPr>
        <w:t xml:space="preserve"> Правовое регулирование представляет собой особый механизм влияния, поскольку является процессом целенаправленного воздействия государства на общественные отношения при помощи специальных юридических средств и методов, которые направлены на их стабилизацию и упорядочивание.</w:t>
      </w:r>
      <w:r w:rsidR="00AB7271">
        <w:rPr>
          <w:rFonts w:ascii="Times New Roman" w:hAnsi="Times New Roman" w:cs="Times New Roman"/>
          <w:sz w:val="28"/>
          <w:szCs w:val="28"/>
        </w:rPr>
        <w:t xml:space="preserve"> </w:t>
      </w:r>
      <w:r w:rsidR="002F2D78" w:rsidRPr="002F2D78">
        <w:rPr>
          <w:rFonts w:ascii="Times New Roman" w:hAnsi="Times New Roman" w:cs="Times New Roman"/>
          <w:sz w:val="28"/>
          <w:szCs w:val="28"/>
        </w:rPr>
        <w:t>Регулирование социальных прав, в большинстве случаев, в РФ осуществля</w:t>
      </w:r>
      <w:r w:rsidR="002F2D78">
        <w:rPr>
          <w:rFonts w:ascii="Times New Roman" w:hAnsi="Times New Roman" w:cs="Times New Roman"/>
          <w:sz w:val="28"/>
          <w:szCs w:val="28"/>
        </w:rPr>
        <w:t xml:space="preserve">ется за счет компетенции </w:t>
      </w:r>
      <w:r w:rsidR="002F2D78" w:rsidRPr="002F2D78">
        <w:rPr>
          <w:rFonts w:ascii="Times New Roman" w:hAnsi="Times New Roman" w:cs="Times New Roman"/>
          <w:sz w:val="28"/>
          <w:szCs w:val="28"/>
        </w:rPr>
        <w:t xml:space="preserve">  деятельности органов</w:t>
      </w:r>
      <w:r w:rsidR="002F2D78">
        <w:rPr>
          <w:rFonts w:ascii="Times New Roman" w:hAnsi="Times New Roman" w:cs="Times New Roman"/>
          <w:sz w:val="28"/>
          <w:szCs w:val="28"/>
        </w:rPr>
        <w:t xml:space="preserve"> исполнительной</w:t>
      </w:r>
      <w:r w:rsidR="002F2D78" w:rsidRPr="002F2D78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органов субъектов и местного самоуправления</w:t>
      </w:r>
      <w:r w:rsidR="002F2D78">
        <w:rPr>
          <w:rFonts w:ascii="Times New Roman" w:hAnsi="Times New Roman" w:cs="Times New Roman"/>
          <w:sz w:val="28"/>
          <w:szCs w:val="28"/>
        </w:rPr>
        <w:t>.</w:t>
      </w:r>
      <w:r w:rsidR="00AB7271">
        <w:rPr>
          <w:rStyle w:val="a9"/>
          <w:rFonts w:ascii="Times New Roman" w:hAnsi="Times New Roman" w:cs="Times New Roman"/>
          <w:sz w:val="28"/>
          <w:szCs w:val="28"/>
        </w:rPr>
        <w:footnoteReference w:id="38"/>
      </w:r>
    </w:p>
    <w:p w:rsidR="008F29B6" w:rsidRDefault="002F2D78" w:rsidP="00AB7271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D78">
        <w:rPr>
          <w:rFonts w:ascii="Times New Roman" w:hAnsi="Times New Roman" w:cs="Times New Roman"/>
          <w:sz w:val="28"/>
          <w:szCs w:val="28"/>
        </w:rPr>
        <w:lastRenderedPageBreak/>
        <w:t>На сегодняшний день большое число социальных прав осуществляется некоммерческими организациями, что позволяет говорить о развит</w:t>
      </w:r>
      <w:r>
        <w:rPr>
          <w:rFonts w:ascii="Times New Roman" w:hAnsi="Times New Roman" w:cs="Times New Roman"/>
          <w:sz w:val="28"/>
          <w:szCs w:val="28"/>
        </w:rPr>
        <w:t>ии системы некомпетентного</w:t>
      </w:r>
      <w:r w:rsidRPr="002F2D78">
        <w:rPr>
          <w:rFonts w:ascii="Times New Roman" w:hAnsi="Times New Roman" w:cs="Times New Roman"/>
          <w:sz w:val="28"/>
          <w:szCs w:val="28"/>
        </w:rPr>
        <w:t xml:space="preserve"> регулирования с</w:t>
      </w:r>
      <w:r>
        <w:rPr>
          <w:rFonts w:ascii="Times New Roman" w:hAnsi="Times New Roman" w:cs="Times New Roman"/>
          <w:sz w:val="28"/>
          <w:szCs w:val="28"/>
        </w:rPr>
        <w:t xml:space="preserve"> помощью «третьего сектора»</w:t>
      </w:r>
      <w:r w:rsidR="00AB7271">
        <w:rPr>
          <w:rStyle w:val="a9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2F2D78">
        <w:rPr>
          <w:rFonts w:ascii="Times New Roman" w:hAnsi="Times New Roman" w:cs="Times New Roman"/>
          <w:sz w:val="28"/>
          <w:szCs w:val="28"/>
        </w:rPr>
        <w:t xml:space="preserve"> положительно влияет на качество и количество предоставляемых услуг, необходимых для реализации социальных прав.</w:t>
      </w:r>
      <w:r w:rsidRPr="002F2D78">
        <w:t xml:space="preserve"> </w:t>
      </w:r>
      <w:r w:rsidRPr="002F2D78">
        <w:rPr>
          <w:rFonts w:ascii="Times New Roman" w:hAnsi="Times New Roman" w:cs="Times New Roman"/>
          <w:sz w:val="28"/>
          <w:szCs w:val="28"/>
        </w:rPr>
        <w:t>Некоммерческие организации, в современных российских условиях, оказывают адресную поддержку для нуждающихся членов общества. Также, НКО создают и внедряют инновационные виды социальных услуг и помощи, в областях где, из-за бюджетных ограничений, действия государства не возможны для реализации или же не способны реагировать быстро и целенаправленно, например, при домашнем насилии, наркомании, бездомности, подростковой преступности и безнадзорности, сиротстве, детской инвалидности.</w:t>
      </w:r>
      <w:r w:rsidR="009332C2">
        <w:rPr>
          <w:rStyle w:val="a9"/>
          <w:rFonts w:ascii="Times New Roman" w:hAnsi="Times New Roman" w:cs="Times New Roman"/>
          <w:sz w:val="28"/>
          <w:szCs w:val="28"/>
        </w:rPr>
        <w:footnoteReference w:id="40"/>
      </w:r>
      <w:r w:rsidR="008F29B6">
        <w:rPr>
          <w:rFonts w:ascii="Times New Roman" w:hAnsi="Times New Roman" w:cs="Times New Roman"/>
          <w:sz w:val="28"/>
          <w:szCs w:val="28"/>
        </w:rPr>
        <w:t xml:space="preserve">Так же в Российской Федерации было принято </w:t>
      </w:r>
      <w:proofErr w:type="gramStart"/>
      <w:r w:rsidR="008F29B6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8F29B6">
        <w:rPr>
          <w:rFonts w:ascii="Times New Roman" w:hAnsi="Times New Roman" w:cs="Times New Roman"/>
          <w:sz w:val="28"/>
          <w:szCs w:val="28"/>
        </w:rPr>
        <w:t xml:space="preserve"> Федеральных законов, посвященных социальному обеспечению:</w:t>
      </w:r>
    </w:p>
    <w:p w:rsidR="00F1688E" w:rsidRDefault="008F29B6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B6">
        <w:rPr>
          <w:rFonts w:ascii="Times New Roman" w:hAnsi="Times New Roman" w:cs="Times New Roman"/>
          <w:sz w:val="28"/>
          <w:szCs w:val="28"/>
        </w:rPr>
        <w:t>№ 81-ФЗ "О государственных пособиях гражданам, имеющим детей",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"О социальной защите инвалидов в Российской Федерации"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№ 159-ФЗ "О дополнительных гарантиях по социальной поддержке детей-сирот и детей, оставшихся без попечения родителей"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№ 120-ФЗ "Об основах системы профилактики безнадзорности и правонарушений несовершеннолетних",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№ 255-ФЗ "Об обязательном социальном страховании на случай временной нетрудоспособности и в связи с материнством",</w:t>
      </w:r>
    </w:p>
    <w:p w:rsidR="006045E8" w:rsidRDefault="006045E8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>№ 442-ФЗ "Об основах социального обслуживания граждан в Российской Федерации"</w:t>
      </w:r>
      <w:r w:rsidR="00AB7271">
        <w:rPr>
          <w:rFonts w:ascii="Times New Roman" w:hAnsi="Times New Roman" w:cs="Times New Roman"/>
          <w:sz w:val="28"/>
          <w:szCs w:val="28"/>
        </w:rPr>
        <w:t>.</w:t>
      </w:r>
    </w:p>
    <w:p w:rsidR="00D24F54" w:rsidRDefault="00D24F54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продолжить тему социальной политики, она должна формировать уверенность в том, что любой человек, исчерпав свои личные возможности для получения достаточного дохода и поддержания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приемлемого по общественным меркам уровня жизни, может рассчитывать на поддержку общества и государства.</w:t>
      </w:r>
      <w:r w:rsidR="002B227B" w:rsidRPr="002B227B">
        <w:t xml:space="preserve"> </w:t>
      </w:r>
      <w:r w:rsidR="002B227B" w:rsidRPr="002B227B">
        <w:rPr>
          <w:rFonts w:ascii="Times New Roman" w:hAnsi="Times New Roman" w:cs="Times New Roman"/>
          <w:sz w:val="28"/>
          <w:szCs w:val="28"/>
        </w:rPr>
        <w:t>Механизм реализации символизирует движение, в данном случае процесс превращения прав и свобод, юридических возможностей в действенное их осуществление.</w:t>
      </w:r>
    </w:p>
    <w:p w:rsidR="00D24F54" w:rsidRDefault="00D24F54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 разработка основ народной политики в России регламентируется ст.71-72 Конституции РФ.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1"/>
      </w:r>
      <w:r>
        <w:rPr>
          <w:rFonts w:ascii="Times New Roman" w:hAnsi="Times New Roman" w:cs="Times New Roman"/>
          <w:sz w:val="28"/>
          <w:szCs w:val="28"/>
        </w:rPr>
        <w:t>Согласно ее нормам, предметов ведения Российской Федерации является установление основ социальной политики. Общие же вопросы образования, науки и культуры, физической культуры и спорта, как и координация вопроса здравоохранения, семьи находятся в совместном ведении РФ и ее субъектов. Более конкретно представлена сфера ведения центра и региона в программных документах Правительства РФ.</w:t>
      </w:r>
    </w:p>
    <w:p w:rsidR="00824B26" w:rsidRDefault="00824B26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Одной из  составляющих реализации является </w:t>
      </w:r>
      <w:r w:rsidRPr="00824B26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нансирование федеральных</w:t>
      </w:r>
      <w:r w:rsidRPr="00824B26">
        <w:rPr>
          <w:rFonts w:ascii="Times New Roman" w:hAnsi="Times New Roman" w:cs="Times New Roman"/>
          <w:sz w:val="28"/>
          <w:szCs w:val="28"/>
        </w:rPr>
        <w:t xml:space="preserve"> программы охраны и укрепления здоров</w:t>
      </w:r>
      <w:r>
        <w:rPr>
          <w:rFonts w:ascii="Times New Roman" w:hAnsi="Times New Roman" w:cs="Times New Roman"/>
          <w:sz w:val="28"/>
          <w:szCs w:val="28"/>
        </w:rPr>
        <w:t>ья населения, принимаются меры п</w:t>
      </w:r>
      <w:r w:rsidRPr="00824B26">
        <w:rPr>
          <w:rFonts w:ascii="Times New Roman" w:hAnsi="Times New Roman" w:cs="Times New Roman"/>
          <w:sz w:val="28"/>
          <w:szCs w:val="28"/>
        </w:rPr>
        <w:t>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 (ч. 2 ст. 41 Конституции РФ).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2"/>
      </w:r>
      <w:proofErr w:type="gramEnd"/>
    </w:p>
    <w:p w:rsidR="004D2DB5" w:rsidRDefault="004D2DB5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нашей стране разработана стратегия социально-экономического развития России, направленная на обеспечение устойчивого повышения уровня жизни населения, сокращение разрыва по уровню благосостояния с ведущими экономически-развитыми странами. Достижение этих целей возможно т</w:t>
      </w:r>
      <w:r w:rsidR="007E153F">
        <w:rPr>
          <w:rFonts w:ascii="Times New Roman" w:hAnsi="Times New Roman" w:cs="Times New Roman"/>
          <w:sz w:val="28"/>
          <w:szCs w:val="28"/>
        </w:rPr>
        <w:t>олько путем построения</w:t>
      </w:r>
      <w:r>
        <w:rPr>
          <w:rFonts w:ascii="Times New Roman" w:hAnsi="Times New Roman" w:cs="Times New Roman"/>
          <w:sz w:val="28"/>
          <w:szCs w:val="28"/>
        </w:rPr>
        <w:t xml:space="preserve"> развивающейся рыночной экономики со стабильным и понятным законодательством.</w:t>
      </w:r>
    </w:p>
    <w:p w:rsidR="00E61747" w:rsidRDefault="007F43EE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</w:t>
      </w:r>
      <w:r w:rsidR="00E61747">
        <w:rPr>
          <w:rFonts w:ascii="Times New Roman" w:hAnsi="Times New Roman" w:cs="Times New Roman"/>
          <w:sz w:val="28"/>
          <w:szCs w:val="28"/>
        </w:rPr>
        <w:t xml:space="preserve"> литературу, можно сказать, что некоторые научные деятели считают, что успешное осуществление целей социальной политики есть </w:t>
      </w:r>
      <w:r w:rsidR="00E61747">
        <w:rPr>
          <w:rFonts w:ascii="Times New Roman" w:hAnsi="Times New Roman" w:cs="Times New Roman"/>
          <w:sz w:val="28"/>
          <w:szCs w:val="28"/>
        </w:rPr>
        <w:lastRenderedPageBreak/>
        <w:t xml:space="preserve">предпосылка для дальнейшего расширения и совершенствования </w:t>
      </w:r>
      <w:proofErr w:type="gramStart"/>
      <w:r w:rsidR="00E61747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="00E61747">
        <w:rPr>
          <w:rFonts w:ascii="Times New Roman" w:hAnsi="Times New Roman" w:cs="Times New Roman"/>
          <w:sz w:val="28"/>
          <w:szCs w:val="28"/>
        </w:rPr>
        <w:t xml:space="preserve"> социальных прав.</w:t>
      </w:r>
    </w:p>
    <w:p w:rsidR="007A1DBA" w:rsidRDefault="00E61747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международно-правовых актов содержит основополагающие положения для признания культурных прав</w:t>
      </w:r>
      <w:r w:rsidR="001044A1">
        <w:rPr>
          <w:rFonts w:ascii="Times New Roman" w:hAnsi="Times New Roman" w:cs="Times New Roman"/>
          <w:sz w:val="28"/>
          <w:szCs w:val="28"/>
        </w:rPr>
        <w:t>. Это, прежде всего, Всеобщая декларация прав человека, принятая Генеральной ассамблеей ООН в 1948. В развитии положений Декларации был принят Международный пакт от 16.12.1996 «Об экономических, социальных и культурных правах».</w:t>
      </w:r>
      <w:r w:rsidR="007A1DBA">
        <w:rPr>
          <w:rStyle w:val="a9"/>
          <w:rFonts w:ascii="Times New Roman" w:hAnsi="Times New Roman" w:cs="Times New Roman"/>
          <w:sz w:val="28"/>
          <w:szCs w:val="28"/>
        </w:rPr>
        <w:footnoteReference w:id="43"/>
      </w:r>
    </w:p>
    <w:p w:rsidR="007A1DBA" w:rsidRDefault="007A1DBA" w:rsidP="00F1688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права, также как и социальные, закреплены в основном правовом документе России и в различных Ф</w:t>
      </w:r>
      <w:proofErr w:type="gramStart"/>
      <w:r>
        <w:rPr>
          <w:rFonts w:ascii="Times New Roman" w:hAnsi="Times New Roman" w:cs="Times New Roman"/>
          <w:sz w:val="28"/>
          <w:szCs w:val="28"/>
        </w:rPr>
        <w:t>З(</w:t>
      </w:r>
      <w:proofErr w:type="gramEnd"/>
      <w:r>
        <w:rPr>
          <w:rFonts w:ascii="Times New Roman" w:hAnsi="Times New Roman" w:cs="Times New Roman"/>
          <w:sz w:val="28"/>
          <w:szCs w:val="28"/>
        </w:rPr>
        <w:t>федеральных законах),ФКЗ(федеральных конституционных законах).</w:t>
      </w:r>
    </w:p>
    <w:p w:rsidR="007E153F" w:rsidRDefault="007A1DBA" w:rsidP="004B7D72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F43EE">
        <w:rPr>
          <w:rFonts w:ascii="Times New Roman" w:hAnsi="Times New Roman" w:cs="Times New Roman"/>
          <w:sz w:val="28"/>
          <w:szCs w:val="28"/>
        </w:rPr>
        <w:t xml:space="preserve">защиты </w:t>
      </w:r>
      <w:r>
        <w:rPr>
          <w:rFonts w:ascii="Times New Roman" w:hAnsi="Times New Roman" w:cs="Times New Roman"/>
          <w:sz w:val="28"/>
          <w:szCs w:val="28"/>
        </w:rPr>
        <w:t>прав и свобод в сфере культуры определяется рядом факторов. Выделяются различные группы факторов:</w:t>
      </w:r>
      <w:r w:rsidR="008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B26">
        <w:rPr>
          <w:rFonts w:ascii="Times New Roman" w:hAnsi="Times New Roman" w:cs="Times New Roman"/>
          <w:sz w:val="28"/>
          <w:szCs w:val="28"/>
        </w:rPr>
        <w:t>общесоциальные</w:t>
      </w:r>
      <w:proofErr w:type="spellEnd"/>
      <w:r w:rsidR="00824B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состояние преступности, наличие кризисных явлений в различных сферах общественной жизни), политические</w:t>
      </w:r>
      <w:r w:rsidR="00824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политическая стабильность, состояние межнациональных отношений, вооруженные конфликты), юридические</w:t>
      </w:r>
      <w:r w:rsidR="00824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(наличие развитой системы законодательства, прежде всего в сфере регламентации и защиты прав и свобод человека и гражданина, степень восприятия национальным законодательством общепризнанных норм международного права).</w:t>
      </w:r>
      <w:r w:rsidR="00824B26">
        <w:rPr>
          <w:rStyle w:val="a9"/>
          <w:rFonts w:ascii="Times New Roman" w:hAnsi="Times New Roman" w:cs="Times New Roman"/>
          <w:sz w:val="28"/>
          <w:szCs w:val="28"/>
        </w:rPr>
        <w:footnoteReference w:id="44"/>
      </w:r>
      <w:r w:rsidR="00824B26">
        <w:rPr>
          <w:rFonts w:ascii="Times New Roman" w:hAnsi="Times New Roman" w:cs="Times New Roman"/>
          <w:sz w:val="28"/>
          <w:szCs w:val="28"/>
        </w:rPr>
        <w:t xml:space="preserve"> </w:t>
      </w:r>
      <w:r w:rsidR="007F43EE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824B26">
        <w:rPr>
          <w:rFonts w:ascii="Times New Roman" w:hAnsi="Times New Roman" w:cs="Times New Roman"/>
          <w:sz w:val="28"/>
          <w:szCs w:val="28"/>
        </w:rPr>
        <w:t xml:space="preserve">культурных прав и свобод предполагает наличие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26">
        <w:rPr>
          <w:rFonts w:ascii="Times New Roman" w:hAnsi="Times New Roman" w:cs="Times New Roman"/>
          <w:sz w:val="28"/>
          <w:szCs w:val="28"/>
        </w:rPr>
        <w:t xml:space="preserve">целого ряда элементов, ее обеспечивающих. К их числу следует отнести: экономические, политические, социальные, религиозные. Например, </w:t>
      </w:r>
      <w:r w:rsidR="007F43EE">
        <w:rPr>
          <w:rFonts w:ascii="Times New Roman" w:hAnsi="Times New Roman" w:cs="Times New Roman"/>
          <w:sz w:val="28"/>
          <w:szCs w:val="28"/>
        </w:rPr>
        <w:t xml:space="preserve">защита и реализация </w:t>
      </w:r>
      <w:r w:rsidR="00824B26">
        <w:rPr>
          <w:rFonts w:ascii="Times New Roman" w:hAnsi="Times New Roman" w:cs="Times New Roman"/>
          <w:sz w:val="28"/>
          <w:szCs w:val="28"/>
        </w:rPr>
        <w:t>права на образование может быть сопряжена с финансовыми затратами, превышающими возможности человека.</w:t>
      </w:r>
      <w:r w:rsidR="001044A1">
        <w:rPr>
          <w:rFonts w:ascii="Times New Roman" w:hAnsi="Times New Roman" w:cs="Times New Roman"/>
          <w:sz w:val="28"/>
          <w:szCs w:val="28"/>
        </w:rPr>
        <w:t xml:space="preserve"> </w:t>
      </w:r>
      <w:r w:rsidR="00824B26">
        <w:rPr>
          <w:rStyle w:val="a9"/>
          <w:rFonts w:ascii="Times New Roman" w:hAnsi="Times New Roman" w:cs="Times New Roman"/>
          <w:sz w:val="28"/>
          <w:szCs w:val="28"/>
        </w:rPr>
        <w:footnoteReference w:id="45"/>
      </w:r>
      <w:r w:rsidR="004B7D72">
        <w:rPr>
          <w:rFonts w:ascii="Times New Roman" w:hAnsi="Times New Roman" w:cs="Times New Roman"/>
          <w:sz w:val="28"/>
          <w:szCs w:val="28"/>
        </w:rPr>
        <w:t>Конкретные правовые гарантии провозглашенной Конституцией свободы культурных прав содержатся в Основах законодательства Российской Федерации о культуре</w:t>
      </w:r>
      <w:proofErr w:type="gramStart"/>
      <w:r w:rsidR="004B7D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B7D72">
        <w:rPr>
          <w:rFonts w:ascii="Times New Roman" w:hAnsi="Times New Roman" w:cs="Times New Roman"/>
          <w:sz w:val="28"/>
          <w:szCs w:val="28"/>
        </w:rPr>
        <w:t xml:space="preserve">Всемерно поддерживая свободу творчества и создавая </w:t>
      </w:r>
      <w:r w:rsidR="004B7D72">
        <w:rPr>
          <w:rFonts w:ascii="Times New Roman" w:hAnsi="Times New Roman" w:cs="Times New Roman"/>
          <w:sz w:val="28"/>
          <w:szCs w:val="28"/>
        </w:rPr>
        <w:lastRenderedPageBreak/>
        <w:t>условия для ее реализации, закон в то же время напоминает о недопустимости использования этой свободы во вред обществу, другим людям. Государство обязано противостоять «творчеству», направленному на пропаганду войны</w:t>
      </w:r>
      <w:proofErr w:type="gramStart"/>
      <w:r w:rsidR="004B7D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7D72">
        <w:rPr>
          <w:rFonts w:ascii="Times New Roman" w:hAnsi="Times New Roman" w:cs="Times New Roman"/>
          <w:sz w:val="28"/>
          <w:szCs w:val="28"/>
        </w:rPr>
        <w:t xml:space="preserve"> насилия , жестокости, порнографии, разжигание расовой и национальной вражды, религиозной и классовой нетерпимости. Такая культурная деятельность может быть запрещена в судебном порядке, а авторы подобных произведений, как и органы, публикующие их, несут уголовную ответственность.</w:t>
      </w:r>
      <w:r w:rsidR="004B7D72">
        <w:rPr>
          <w:rStyle w:val="a9"/>
          <w:rFonts w:ascii="Times New Roman" w:hAnsi="Times New Roman" w:cs="Times New Roman"/>
          <w:sz w:val="28"/>
          <w:szCs w:val="28"/>
        </w:rPr>
        <w:footnoteReference w:id="46"/>
      </w:r>
    </w:p>
    <w:p w:rsidR="002B227B" w:rsidRPr="002B227B" w:rsidRDefault="008C1A5C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жизни человек вынужден многократно защищать свои интересы от посягательства других людей, организаций, государственных органов. </w:t>
      </w:r>
      <w:r w:rsidR="002B227B">
        <w:rPr>
          <w:rFonts w:ascii="Times New Roman" w:hAnsi="Times New Roman" w:cs="Times New Roman"/>
          <w:sz w:val="28"/>
          <w:szCs w:val="28"/>
        </w:rPr>
        <w:t>Конституция предусматривает</w:t>
      </w:r>
      <w:r w:rsidR="002B227B" w:rsidRPr="002B227B">
        <w:rPr>
          <w:rFonts w:ascii="Times New Roman" w:hAnsi="Times New Roman" w:cs="Times New Roman"/>
          <w:sz w:val="28"/>
          <w:szCs w:val="28"/>
        </w:rPr>
        <w:t xml:space="preserve"> возм</w:t>
      </w:r>
      <w:r w:rsidR="002B227B">
        <w:rPr>
          <w:rFonts w:ascii="Times New Roman" w:hAnsi="Times New Roman" w:cs="Times New Roman"/>
          <w:sz w:val="28"/>
          <w:szCs w:val="28"/>
        </w:rPr>
        <w:t>ожность человека защищать свои п</w:t>
      </w:r>
      <w:r w:rsidR="002B227B" w:rsidRPr="002B227B">
        <w:rPr>
          <w:rFonts w:ascii="Times New Roman" w:hAnsi="Times New Roman" w:cs="Times New Roman"/>
          <w:sz w:val="28"/>
          <w:szCs w:val="28"/>
        </w:rPr>
        <w:t>рава и свободы всеми способами, не запрещенными законом.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Формами защиты прав личности являются: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1) защита прав органами публичной власти;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2) защита прав граждан общественными объединениями;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 xml:space="preserve">3) самозащита прав человеком, включающая в себя: 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- обращения в государственные органы и органы местного самоуправления;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- обжалование действий (бездействия) должностных лиц, нарушающих права граждан;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- обращения в средства массовой информации и правозащитные организации, общественные объединения;</w:t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- публичные выступления граждан в защиту своих прав;</w:t>
      </w:r>
    </w:p>
    <w:p w:rsidR="008C1A5C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- обращения в международные органы по защите прав человека.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7"/>
      </w:r>
    </w:p>
    <w:p w:rsidR="002B227B" w:rsidRP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В правовом государстве одним из наиболее действенных и распространенных способов защиты прав и свобод является судебная защита.</w:t>
      </w:r>
    </w:p>
    <w:p w:rsid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 xml:space="preserve">Конституционное право граждан на судебную защиту включает в себя два вида правомочий. Во-первых, материальное содержание этого права </w:t>
      </w:r>
      <w:r w:rsidRPr="002B227B">
        <w:rPr>
          <w:rFonts w:ascii="Times New Roman" w:hAnsi="Times New Roman" w:cs="Times New Roman"/>
          <w:sz w:val="28"/>
          <w:szCs w:val="28"/>
        </w:rPr>
        <w:lastRenderedPageBreak/>
        <w:t>(право потерпевшего на возмещение ущерба или вреда, причиненного преступлением либо незаконными действиями органов государственной власти или их должностных лиц). Во-вторых, его процессуальное содержание (право на судебный иск, на индивидуальную или коллективную жалобу).</w:t>
      </w:r>
    </w:p>
    <w:p w:rsid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Права человека и их защита в современном мире регулируются не только национальным правом, но и международным. Право каждого на обращение в межгосударственные органы возникает только тогда, когда исчерпаны все внутригосударственные средства правовой защиты.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8"/>
      </w:r>
      <w:r w:rsidRPr="002B227B">
        <w:t xml:space="preserve"> </w:t>
      </w:r>
      <w:r w:rsidRPr="002B227B">
        <w:rPr>
          <w:rFonts w:ascii="Times New Roman" w:hAnsi="Times New Roman" w:cs="Times New Roman"/>
          <w:sz w:val="28"/>
          <w:szCs w:val="28"/>
        </w:rPr>
        <w:t>Одним из важнейших достижений в международном регулировании прав человека является учреждение и функционирование межгосударственного механизма их защиты. В настоящее время в соответствии с положениями международных договоров сложилась определенная система межгосударственных органов, наделенных функциями международного контроля за деятельностью госуда</w:t>
      </w:r>
      <w:proofErr w:type="gramStart"/>
      <w:r w:rsidRPr="002B227B">
        <w:rPr>
          <w:rFonts w:ascii="Times New Roman" w:hAnsi="Times New Roman" w:cs="Times New Roman"/>
          <w:sz w:val="28"/>
          <w:szCs w:val="28"/>
        </w:rPr>
        <w:t>рств в сф</w:t>
      </w:r>
      <w:proofErr w:type="gramEnd"/>
      <w:r w:rsidRPr="002B227B">
        <w:rPr>
          <w:rFonts w:ascii="Times New Roman" w:hAnsi="Times New Roman" w:cs="Times New Roman"/>
          <w:sz w:val="28"/>
          <w:szCs w:val="28"/>
        </w:rPr>
        <w:t xml:space="preserve">ере обеспечения прав человека. </w:t>
      </w:r>
      <w:proofErr w:type="gramStart"/>
      <w:r w:rsidRPr="002B227B">
        <w:rPr>
          <w:rFonts w:ascii="Times New Roman" w:hAnsi="Times New Roman" w:cs="Times New Roman"/>
          <w:sz w:val="28"/>
          <w:szCs w:val="28"/>
        </w:rPr>
        <w:t>Такой контроль осуществляется на различных уровнях: на универсальном - главные и вспомогательные органы Организации Объединенных Наций; на региональном - в Европе на уровне Совета Европы и других институтов, в американских государствах - в рамках Организации американских государств.</w:t>
      </w:r>
      <w:proofErr w:type="gramEnd"/>
      <w:r w:rsidRPr="002B227B">
        <w:rPr>
          <w:rFonts w:ascii="Times New Roman" w:hAnsi="Times New Roman" w:cs="Times New Roman"/>
          <w:sz w:val="28"/>
          <w:szCs w:val="28"/>
        </w:rPr>
        <w:t xml:space="preserve"> Некоторые международные правозащитные институты созданы и на постсоветском пространстве в рамках Содружества Независимых Государств.</w:t>
      </w:r>
    </w:p>
    <w:p w:rsidR="002B227B" w:rsidRDefault="002B227B" w:rsidP="002B227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7B">
        <w:rPr>
          <w:rFonts w:ascii="Times New Roman" w:hAnsi="Times New Roman" w:cs="Times New Roman"/>
          <w:sz w:val="28"/>
          <w:szCs w:val="28"/>
        </w:rPr>
        <w:t>Каждый человек должен иметь возможность свободно выбрать способ защиты своих нарушенных прав. При этом он должен быть уверен в том, что государство гарантирует равную возможность для любого, независимо от его веры, расы, места жительства, возраста и пола, воспользоваться этими способами защиты.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9"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227B" w:rsidRDefault="00000FEE" w:rsidP="00000FEE">
      <w:pPr>
        <w:tabs>
          <w:tab w:val="left" w:pos="22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E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731BD" w:rsidRDefault="006731BD" w:rsidP="006731BD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31BD">
        <w:rPr>
          <w:rFonts w:ascii="Times New Roman" w:hAnsi="Times New Roman" w:cs="Times New Roman"/>
          <w:sz w:val="28"/>
          <w:szCs w:val="28"/>
        </w:rPr>
        <w:t>По результатам исследования, можно сделать следующие выводы.</w:t>
      </w:r>
      <w:r w:rsidRPr="006731BD">
        <w:t xml:space="preserve"> </w:t>
      </w:r>
      <w:r w:rsidRPr="006731BD">
        <w:rPr>
          <w:rFonts w:ascii="Times New Roman" w:hAnsi="Times New Roman" w:cs="Times New Roman"/>
          <w:sz w:val="28"/>
          <w:szCs w:val="28"/>
        </w:rPr>
        <w:t>Культурные права - это особый комплекс прав и свобод, представляющих собой гарантированные конституцией или законом возможности человека в сфере культурной и научной жизни.</w:t>
      </w:r>
      <w:r w:rsidR="00083224" w:rsidRPr="00083224">
        <w:t xml:space="preserve"> </w:t>
      </w:r>
      <w:r w:rsidR="00083224" w:rsidRPr="00083224">
        <w:rPr>
          <w:rFonts w:ascii="Times New Roman" w:hAnsi="Times New Roman" w:cs="Times New Roman"/>
          <w:sz w:val="28"/>
          <w:szCs w:val="28"/>
        </w:rPr>
        <w:t>Социальные права человека  – это  совокупность конституционных прав человека (или только граждан конкретного государства), дающих ему возможность претендовать на получение от государства (при определенных условиях) материальных благ.</w:t>
      </w:r>
    </w:p>
    <w:p w:rsidR="00D0192A" w:rsidRDefault="003A59BF" w:rsidP="006731BD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Давая оценку правовому закреплению культурных и социальных прав человека и гражданина РФ можно сказать, что </w:t>
      </w:r>
      <w:r w:rsidR="00D0192A">
        <w:rPr>
          <w:rFonts w:ascii="Times New Roman" w:hAnsi="Times New Roman" w:cs="Times New Roman"/>
          <w:sz w:val="28"/>
          <w:szCs w:val="28"/>
        </w:rPr>
        <w:t xml:space="preserve">в некоторой степени, имеются реально существующие  проблемы, касающиеся правового закрепления прав исследуемой работы. Я думаю, что нет совершенного законодательства ни одной </w:t>
      </w:r>
      <w:proofErr w:type="gramStart"/>
      <w:r w:rsidR="00D0192A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="00D0192A">
        <w:rPr>
          <w:rFonts w:ascii="Times New Roman" w:hAnsi="Times New Roman" w:cs="Times New Roman"/>
          <w:sz w:val="28"/>
          <w:szCs w:val="28"/>
        </w:rPr>
        <w:t xml:space="preserve"> в котором были бы четко установлены права человека</w:t>
      </w:r>
      <w:r w:rsidR="007D4BED">
        <w:rPr>
          <w:rFonts w:ascii="Times New Roman" w:hAnsi="Times New Roman" w:cs="Times New Roman"/>
          <w:sz w:val="28"/>
          <w:szCs w:val="28"/>
        </w:rPr>
        <w:t xml:space="preserve">, </w:t>
      </w:r>
      <w:r w:rsidR="00D0192A">
        <w:rPr>
          <w:rFonts w:ascii="Times New Roman" w:hAnsi="Times New Roman" w:cs="Times New Roman"/>
          <w:sz w:val="28"/>
          <w:szCs w:val="28"/>
        </w:rPr>
        <w:t xml:space="preserve">без этого никуда. Пробелы в законах помогают нам понять, что государственному </w:t>
      </w:r>
      <w:proofErr w:type="gramStart"/>
      <w:r w:rsidR="00D0192A">
        <w:rPr>
          <w:rFonts w:ascii="Times New Roman" w:hAnsi="Times New Roman" w:cs="Times New Roman"/>
          <w:sz w:val="28"/>
          <w:szCs w:val="28"/>
        </w:rPr>
        <w:t>законодательству есть куда расти</w:t>
      </w:r>
      <w:proofErr w:type="gramEnd"/>
      <w:r w:rsidR="00D0192A">
        <w:rPr>
          <w:rFonts w:ascii="Times New Roman" w:hAnsi="Times New Roman" w:cs="Times New Roman"/>
          <w:sz w:val="28"/>
          <w:szCs w:val="28"/>
        </w:rPr>
        <w:t>, в направлении усовершенствования норм.</w:t>
      </w:r>
    </w:p>
    <w:p w:rsidR="007D4BED" w:rsidRDefault="007D4BED" w:rsidP="006731BD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Касаясь основных путей реализации культурных и социальных прав, то нужно сказать, что этот процесс проходит в разных формах. Данные права</w:t>
      </w:r>
      <w:r w:rsidR="007F43EE">
        <w:rPr>
          <w:rFonts w:ascii="Times New Roman" w:hAnsi="Times New Roman" w:cs="Times New Roman"/>
          <w:sz w:val="28"/>
          <w:szCs w:val="28"/>
        </w:rPr>
        <w:t xml:space="preserve"> могут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создания законов федерального уровня, так и самого субъекта РФ, каких-то государственных программ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 материнский капитал, </w:t>
      </w:r>
      <w:r w:rsidR="007F43EE">
        <w:rPr>
          <w:rFonts w:ascii="Times New Roman" w:hAnsi="Times New Roman" w:cs="Times New Roman"/>
          <w:sz w:val="28"/>
          <w:szCs w:val="28"/>
        </w:rPr>
        <w:t xml:space="preserve">социальное жилье и </w:t>
      </w:r>
      <w:proofErr w:type="spellStart"/>
      <w:r w:rsidR="007F43E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7F43EE">
        <w:rPr>
          <w:rFonts w:ascii="Times New Roman" w:hAnsi="Times New Roman" w:cs="Times New Roman"/>
          <w:sz w:val="28"/>
          <w:szCs w:val="28"/>
        </w:rPr>
        <w:t>.). Этот вопрос так же имеет несовершенную структуру, их можно разрешить путем принятия необходимых правовых актов, направленных на выравнивание обеспечения населения в социально-культурных правах.</w:t>
      </w:r>
    </w:p>
    <w:p w:rsidR="007F43EE" w:rsidRDefault="007F43EE" w:rsidP="006731BD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характеризовать пути защиты социально-культурных прав.</w:t>
      </w:r>
      <w:r w:rsidR="006127EB">
        <w:rPr>
          <w:rFonts w:ascii="Times New Roman" w:hAnsi="Times New Roman" w:cs="Times New Roman"/>
          <w:sz w:val="28"/>
          <w:szCs w:val="28"/>
        </w:rPr>
        <w:t xml:space="preserve"> Согласно государственным источникам и материалам образовательной программы имеются такие виды защиты прав: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1) защита прав органами публичной власти;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2) защита прав граждан общественными объединениями;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 xml:space="preserve">3) самозащита прав человеком, включающая в себя: 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lastRenderedPageBreak/>
        <w:t>- обращения в государственные органы и органы местного самоуправления;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- обжалование действий (бездействия) должностных лиц, нарушающих права граждан;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- обращения в средства массовой информации и правозащитные организации, общественные объединения;</w:t>
      </w:r>
    </w:p>
    <w:p w:rsidR="006127EB" w:rsidRP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- публичные выступления граждан в защиту своих прав;</w:t>
      </w:r>
    </w:p>
    <w:p w:rsidR="006127EB" w:rsidRDefault="006127EB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EB">
        <w:rPr>
          <w:rFonts w:ascii="Times New Roman" w:hAnsi="Times New Roman" w:cs="Times New Roman"/>
          <w:sz w:val="28"/>
          <w:szCs w:val="28"/>
        </w:rPr>
        <w:t>- обращения в международные органы по защите прав человека.</w:t>
      </w:r>
    </w:p>
    <w:p w:rsidR="006127EB" w:rsidRDefault="00BE7303" w:rsidP="006127EB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вышесказанного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сделаю вывод, что социально-культурные права являются неотъемлемой составляющей правовой жизни человека и гражданина.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 социальных прав человек бы был ограничен во всем, начиная от жилья заканчивая здоровьем, точно так же и культурные права, они дают возможность народу открывать себя в других сферах, познавать культуры и историю других народов, создают условия для творческой жизни, </w:t>
      </w:r>
      <w:r w:rsidR="006C47E0">
        <w:rPr>
          <w:rFonts w:ascii="Times New Roman" w:hAnsi="Times New Roman" w:cs="Times New Roman"/>
          <w:sz w:val="28"/>
          <w:szCs w:val="28"/>
        </w:rPr>
        <w:t>пользования учреждениями культуры для духовного обогащения, что ведет Россию к огромнейшему развитию в научном направлении.</w:t>
      </w:r>
      <w:proofErr w:type="gramEnd"/>
    </w:p>
    <w:bookmarkEnd w:id="0"/>
    <w:p w:rsidR="003A59BF" w:rsidRPr="006731BD" w:rsidRDefault="00D0192A" w:rsidP="006731BD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FEE" w:rsidRPr="006731BD" w:rsidRDefault="00000FEE" w:rsidP="00000FEE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B8" w:rsidRPr="00000FEE" w:rsidRDefault="009403B8" w:rsidP="009403B8">
      <w:pPr>
        <w:pStyle w:val="aa"/>
        <w:tabs>
          <w:tab w:val="left" w:pos="22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B8" w:rsidRPr="00614830" w:rsidRDefault="009403B8" w:rsidP="009403B8">
      <w:pPr>
        <w:pStyle w:val="aa"/>
        <w:tabs>
          <w:tab w:val="left" w:pos="225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1E3E2F" w:rsidRDefault="001E3E2F" w:rsidP="005B3F8D">
      <w:pPr>
        <w:tabs>
          <w:tab w:val="left" w:pos="22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582">
        <w:rPr>
          <w:rFonts w:ascii="Times New Roman" w:hAnsi="Times New Roman" w:cs="Times New Roman"/>
          <w:b/>
          <w:sz w:val="28"/>
          <w:szCs w:val="28"/>
        </w:rPr>
        <w:br w:type="page"/>
      </w:r>
      <w:r w:rsidR="005B3F8D" w:rsidRPr="005B3F8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926066" w:rsidRDefault="00926066" w:rsidP="005B3F8D">
      <w:pPr>
        <w:tabs>
          <w:tab w:val="left" w:pos="22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Законы и иные нормативно-правовые акты</w:t>
      </w:r>
    </w:p>
    <w:p w:rsidR="0016659C" w:rsidRDefault="0016659C" w:rsidP="00E25A48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6659C">
        <w:rPr>
          <w:rFonts w:ascii="Times New Roman" w:hAnsi="Times New Roman" w:cs="Times New Roman"/>
          <w:sz w:val="28"/>
          <w:szCs w:val="28"/>
        </w:rPr>
        <w:t>Конвенции МОТ № 168 "О содействии занятости и защите от безработицы" 1988 г.</w:t>
      </w:r>
      <w:r>
        <w:rPr>
          <w:rFonts w:ascii="Times New Roman" w:hAnsi="Times New Roman" w:cs="Times New Roman"/>
          <w:sz w:val="28"/>
          <w:szCs w:val="28"/>
        </w:rPr>
        <w:t>// Российская газета.-2018-№ 105.</w:t>
      </w:r>
    </w:p>
    <w:p w:rsidR="005B3F8D" w:rsidRDefault="0016659C" w:rsidP="00E25A48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6659C">
        <w:rPr>
          <w:rFonts w:ascii="Times New Roman" w:hAnsi="Times New Roman" w:cs="Times New Roman"/>
          <w:sz w:val="28"/>
          <w:szCs w:val="28"/>
        </w:rPr>
        <w:t>Конституция Российской Федерации: принята всенародным голосованием 12 декабря 1993 г.// Собрание законодательства РФ.-2017-№31-Ст.4378.</w:t>
      </w:r>
    </w:p>
    <w:p w:rsidR="0016659C" w:rsidRDefault="00E74907" w:rsidP="00E25A48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74907">
        <w:rPr>
          <w:rFonts w:ascii="Times New Roman" w:hAnsi="Times New Roman" w:cs="Times New Roman"/>
          <w:sz w:val="28"/>
          <w:szCs w:val="28"/>
        </w:rPr>
        <w:t>Федеральный закон от 30.10.2001г. № 197-ФЗ</w:t>
      </w:r>
      <w:proofErr w:type="gramStart"/>
      <w:r w:rsidRPr="00E74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рудовой кодекс РФ// Сборник Со</w:t>
      </w:r>
      <w:r w:rsidRPr="00E74907">
        <w:rPr>
          <w:rFonts w:ascii="Times New Roman" w:hAnsi="Times New Roman" w:cs="Times New Roman"/>
          <w:sz w:val="28"/>
          <w:szCs w:val="28"/>
        </w:rPr>
        <w:t>брание Законодательства РФ от 20.03.2018г.</w:t>
      </w:r>
      <w:r w:rsidR="00926066">
        <w:rPr>
          <w:rFonts w:ascii="Times New Roman" w:hAnsi="Times New Roman" w:cs="Times New Roman"/>
          <w:sz w:val="28"/>
          <w:szCs w:val="28"/>
        </w:rPr>
        <w:t>-№455.</w:t>
      </w:r>
    </w:p>
    <w:p w:rsidR="00926066" w:rsidRDefault="00926066" w:rsidP="00E25A48">
      <w:pPr>
        <w:pStyle w:val="aa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26066">
        <w:rPr>
          <w:rFonts w:ascii="Times New Roman" w:hAnsi="Times New Roman" w:cs="Times New Roman"/>
          <w:sz w:val="28"/>
          <w:szCs w:val="28"/>
        </w:rPr>
        <w:t>Закон Российской  Федерации о культуре от 9 октября 1992</w:t>
      </w:r>
      <w:r>
        <w:rPr>
          <w:rFonts w:ascii="Times New Roman" w:hAnsi="Times New Roman" w:cs="Times New Roman"/>
          <w:sz w:val="28"/>
          <w:szCs w:val="28"/>
        </w:rPr>
        <w:t xml:space="preserve"> г. № 3612-1 (ред. от 8 мая 2016</w:t>
      </w:r>
      <w:r w:rsidRPr="00926066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газета-2016.</w:t>
      </w:r>
    </w:p>
    <w:p w:rsidR="00E25A48" w:rsidRDefault="00926066" w:rsidP="00E25A48">
      <w:pPr>
        <w:pStyle w:val="aa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66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926066">
        <w:rPr>
          <w:rFonts w:ascii="Times New Roman" w:hAnsi="Times New Roman" w:cs="Times New Roman"/>
          <w:sz w:val="28"/>
          <w:szCs w:val="28"/>
        </w:rPr>
        <w:t xml:space="preserve"> от 10 июля</w:t>
      </w:r>
      <w:r>
        <w:rPr>
          <w:rFonts w:ascii="Times New Roman" w:hAnsi="Times New Roman" w:cs="Times New Roman"/>
          <w:sz w:val="28"/>
          <w:szCs w:val="28"/>
        </w:rPr>
        <w:t xml:space="preserve"> 1992г.//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газета-ред. от 29 декабря 2017 г.№273-ФЗ</w:t>
      </w:r>
      <w:r w:rsidR="00E25A48">
        <w:rPr>
          <w:rFonts w:ascii="Times New Roman" w:hAnsi="Times New Roman" w:cs="Times New Roman"/>
          <w:sz w:val="28"/>
          <w:szCs w:val="28"/>
        </w:rPr>
        <w:t>.</w:t>
      </w:r>
      <w:r w:rsidR="00E25A48" w:rsidRPr="009260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A48" w:rsidRDefault="00E25A48" w:rsidP="00E25A48">
      <w:pPr>
        <w:pStyle w:val="aa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26066" w:rsidRPr="00E25A48" w:rsidRDefault="00926066" w:rsidP="00E25A48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48">
        <w:rPr>
          <w:rFonts w:ascii="Times New Roman" w:hAnsi="Times New Roman" w:cs="Times New Roman"/>
          <w:b/>
          <w:sz w:val="28"/>
          <w:szCs w:val="28"/>
        </w:rPr>
        <w:t>Учебно и учебно-методические издания</w:t>
      </w:r>
    </w:p>
    <w:p w:rsidR="00926066" w:rsidRDefault="00926066" w:rsidP="00221B80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066">
        <w:rPr>
          <w:rFonts w:ascii="Times New Roman" w:hAnsi="Times New Roman" w:cs="Times New Roman"/>
          <w:sz w:val="28"/>
          <w:szCs w:val="28"/>
        </w:rPr>
        <w:t>Братановский</w:t>
      </w:r>
      <w:proofErr w:type="spellEnd"/>
      <w:r w:rsidRPr="00926066">
        <w:rPr>
          <w:rFonts w:ascii="Times New Roman" w:hAnsi="Times New Roman" w:cs="Times New Roman"/>
          <w:sz w:val="28"/>
          <w:szCs w:val="28"/>
        </w:rPr>
        <w:t xml:space="preserve"> С.Н. Конституционное право России: Учебник/С.Н. </w:t>
      </w:r>
      <w:r w:rsidR="006E14C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26066">
        <w:rPr>
          <w:rFonts w:ascii="Times New Roman" w:hAnsi="Times New Roman" w:cs="Times New Roman"/>
          <w:sz w:val="28"/>
          <w:szCs w:val="28"/>
        </w:rPr>
        <w:t>Братановский</w:t>
      </w:r>
      <w:proofErr w:type="spellEnd"/>
      <w:r w:rsidRPr="00926066">
        <w:rPr>
          <w:rFonts w:ascii="Times New Roman" w:hAnsi="Times New Roman" w:cs="Times New Roman"/>
          <w:sz w:val="28"/>
          <w:szCs w:val="28"/>
        </w:rPr>
        <w:t xml:space="preserve"> – 2-е изд. – М.: ИЦ РИОР: ИНФРА-М, 2016.-375с.</w:t>
      </w:r>
    </w:p>
    <w:p w:rsidR="00E25A48" w:rsidRDefault="006E14C1" w:rsidP="00EB304D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Лазарев М. Сущность и юридическая природа прав человека: вопросы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теории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>олгоград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: Изд-во ВолГу,2017 – 406с.</w:t>
      </w:r>
    </w:p>
    <w:p w:rsidR="00E25A48" w:rsidRPr="00E25A48" w:rsidRDefault="00E25A48" w:rsidP="00EA51D9">
      <w:pPr>
        <w:pStyle w:val="aa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25A48">
        <w:rPr>
          <w:rFonts w:ascii="Times New Roman" w:hAnsi="Times New Roman" w:cs="Times New Roman"/>
          <w:sz w:val="28"/>
          <w:szCs w:val="28"/>
        </w:rPr>
        <w:t xml:space="preserve">Большой юридический словарь. — М.: Инфра-М. А. Я. Сухарев, В. Е. </w:t>
      </w:r>
      <w:proofErr w:type="spellStart"/>
      <w:r w:rsidRPr="00E25A48">
        <w:rPr>
          <w:rFonts w:ascii="Times New Roman" w:hAnsi="Times New Roman" w:cs="Times New Roman"/>
          <w:sz w:val="28"/>
          <w:szCs w:val="28"/>
        </w:rPr>
        <w:t>Крутских</w:t>
      </w:r>
      <w:proofErr w:type="spellEnd"/>
      <w:r w:rsidRPr="00E25A48">
        <w:rPr>
          <w:rFonts w:ascii="Times New Roman" w:hAnsi="Times New Roman" w:cs="Times New Roman"/>
          <w:sz w:val="28"/>
          <w:szCs w:val="28"/>
        </w:rPr>
        <w:t>, А.Я. Сухарева. 2018-56с.</w:t>
      </w:r>
    </w:p>
    <w:p w:rsidR="00E25A48" w:rsidRPr="00E25A48" w:rsidRDefault="00E25A48" w:rsidP="00E25A48">
      <w:pPr>
        <w:tabs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Большой юридический словарь. — М.: Инфра-М. А. Я. Сухарев, В. Е.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Крутских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А.Я. Сухарева. 2018-56с.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Кишенкова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О.В. Обществознание / учебник для 11 класса. – М.: </w:t>
      </w:r>
      <w:r w:rsidR="00E16EAF">
        <w:rPr>
          <w:rFonts w:ascii="Times New Roman" w:hAnsi="Times New Roman" w:cs="Times New Roman"/>
          <w:sz w:val="28"/>
          <w:szCs w:val="28"/>
        </w:rPr>
        <w:t xml:space="preserve">    </w:t>
      </w:r>
      <w:r w:rsidRPr="006E14C1">
        <w:rPr>
          <w:rFonts w:ascii="Times New Roman" w:hAnsi="Times New Roman" w:cs="Times New Roman"/>
          <w:sz w:val="28"/>
          <w:szCs w:val="28"/>
        </w:rPr>
        <w:t>Академкнига, 2015 – 345с.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Головистикова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Грудцына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Л.Ю. / Права чело</w:t>
      </w:r>
      <w:r w:rsidR="00E16EAF">
        <w:rPr>
          <w:rFonts w:ascii="Times New Roman" w:hAnsi="Times New Roman" w:cs="Times New Roman"/>
          <w:sz w:val="28"/>
          <w:szCs w:val="28"/>
        </w:rPr>
        <w:t xml:space="preserve">века: учебник. – М.: </w:t>
      </w:r>
      <w:proofErr w:type="spellStart"/>
      <w:r w:rsidR="00E16EA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E16EAF">
        <w:rPr>
          <w:rFonts w:ascii="Times New Roman" w:hAnsi="Times New Roman" w:cs="Times New Roman"/>
          <w:sz w:val="28"/>
          <w:szCs w:val="28"/>
        </w:rPr>
        <w:t>, 2017</w:t>
      </w:r>
      <w:r w:rsidRPr="006E14C1">
        <w:rPr>
          <w:rFonts w:ascii="Times New Roman" w:hAnsi="Times New Roman" w:cs="Times New Roman"/>
          <w:sz w:val="28"/>
          <w:szCs w:val="28"/>
        </w:rPr>
        <w:t xml:space="preserve"> – 586с.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Маркгейм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М.В. Конституционное Право Российской Федерации: учебник. –</w:t>
      </w:r>
      <w:r w:rsidR="00E16EAF">
        <w:rPr>
          <w:rFonts w:ascii="Times New Roman" w:hAnsi="Times New Roman" w:cs="Times New Roman"/>
          <w:sz w:val="28"/>
          <w:szCs w:val="28"/>
        </w:rPr>
        <w:t>//</w:t>
      </w:r>
      <w:r w:rsidRPr="006E14C1">
        <w:rPr>
          <w:rFonts w:ascii="Times New Roman" w:hAnsi="Times New Roman" w:cs="Times New Roman"/>
          <w:sz w:val="28"/>
          <w:szCs w:val="28"/>
        </w:rPr>
        <w:t xml:space="preserve"> СПб: Юридический центр Пресс, 2016. – 439 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lastRenderedPageBreak/>
        <w:t xml:space="preserve">  Певцова Е.А. Право для профессий и специальностей социально-экономического профиля: учебник/Гриф. - М.: Академия, 2011. - 400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М. В. Конституционное право Российской Федерации. — М.:2017-345с.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Некрасов С.И. Конституционное право России: учебное пособие/рекомендовано Мин. образования и науки РФ. 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2017. – 351 с.</w:t>
      </w:r>
    </w:p>
    <w:p w:rsidR="006E14C1" w:rsidRDefault="006E14C1" w:rsidP="00E16EAF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Государственное право Российской Федерации: Учебник для высших учебных заведений / Е. И.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Козова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, О. Е.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Н. А. Михалева, Ю. И. Скуратов. — М., 2015;568с.</w:t>
      </w:r>
    </w:p>
    <w:p w:rsidR="006E14C1" w:rsidRDefault="006E14C1" w:rsidP="00A82D85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Иваненко В.А., Иваненко В.С. Социальные права человека и социальные обязанности государства: международные и конституционные правовые аспекты. — СПб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>2017-39с.</w:t>
      </w:r>
    </w:p>
    <w:p w:rsidR="006E14C1" w:rsidRPr="006E14C1" w:rsidRDefault="006E14C1" w:rsidP="00A82D85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 Бондарь Н.С. Права человека и Конституция России: трудный путь к свободе. Ростов н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>, 245с.</w:t>
      </w:r>
    </w:p>
    <w:p w:rsidR="006E14C1" w:rsidRDefault="006E14C1" w:rsidP="00A82D85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</w:t>
      </w:r>
      <w:r w:rsidR="00A82D85">
        <w:rPr>
          <w:rFonts w:ascii="Times New Roman" w:hAnsi="Times New Roman" w:cs="Times New Roman"/>
          <w:sz w:val="28"/>
          <w:szCs w:val="28"/>
        </w:rPr>
        <w:t>Тихомиров Ю.А.// Публичное право. М.:2017-160с.</w:t>
      </w:r>
      <w:r w:rsidRPr="006E14C1">
        <w:rPr>
          <w:rFonts w:ascii="Times New Roman" w:hAnsi="Times New Roman" w:cs="Times New Roman"/>
          <w:sz w:val="28"/>
          <w:szCs w:val="28"/>
        </w:rPr>
        <w:t xml:space="preserve">   </w:t>
      </w:r>
      <w:r w:rsidR="00A82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4C1" w:rsidRDefault="006E14C1" w:rsidP="00A82D85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Стрекозов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В.Г. Конституционное право России: учебник/рекомендовано Мин. образования и науки РФ. – 4-е изд.,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2017. – 316 с.</w:t>
      </w:r>
    </w:p>
    <w:p w:rsidR="006E14C1" w:rsidRDefault="006E14C1" w:rsidP="00A82D85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C1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 xml:space="preserve"> М.Б. Конституционное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прао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России для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. – М: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2016. – 232 с.</w:t>
      </w:r>
    </w:p>
    <w:p w:rsidR="006E14C1" w:rsidRDefault="006E14C1" w:rsidP="00B72334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Лучин В.О. Конституционные нормы и правоотношения. М.,2016-345с.</w:t>
      </w:r>
    </w:p>
    <w:p w:rsidR="006E14C1" w:rsidRDefault="006E14C1" w:rsidP="00B72334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Безруков А.В. Конституционное право России: учебное пособие. 3-е изд.,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. и доп. М.: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, 2015-213с.</w:t>
      </w:r>
    </w:p>
    <w:p w:rsidR="006E14C1" w:rsidRDefault="006E14C1" w:rsidP="00B72334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Конституционное право Российской Федерации: учебник для студентов, обучающихся по направлению подготовки "Юриспруденция" (квалификация "бакалавр") / И.А.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Алжеев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, И.Б. Власенко, Е.Ю.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Догадайло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и др.; отв. ред. С.И. Носов. М.: Статут, 2015-589с.</w:t>
      </w:r>
    </w:p>
    <w:p w:rsidR="006E14C1" w:rsidRDefault="006E14C1" w:rsidP="00B72334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lastRenderedPageBreak/>
        <w:t xml:space="preserve">  Морозова Л.А. Проблемы современной р</w:t>
      </w:r>
      <w:r>
        <w:rPr>
          <w:rFonts w:ascii="Times New Roman" w:hAnsi="Times New Roman" w:cs="Times New Roman"/>
          <w:sz w:val="28"/>
          <w:szCs w:val="28"/>
        </w:rPr>
        <w:t>оссийской государственности. М.:</w:t>
      </w:r>
      <w:r w:rsidRPr="006E14C1">
        <w:rPr>
          <w:rFonts w:ascii="Times New Roman" w:hAnsi="Times New Roman" w:cs="Times New Roman"/>
          <w:sz w:val="28"/>
          <w:szCs w:val="28"/>
        </w:rPr>
        <w:t xml:space="preserve"> 2015-83с.</w:t>
      </w:r>
    </w:p>
    <w:p w:rsidR="006E14C1" w:rsidRPr="006E14C1" w:rsidRDefault="006E14C1" w:rsidP="00DA66DB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Воеводин Л. Д. Юридический</w:t>
      </w:r>
      <w:r>
        <w:rPr>
          <w:rFonts w:ascii="Times New Roman" w:hAnsi="Times New Roman" w:cs="Times New Roman"/>
          <w:sz w:val="28"/>
          <w:szCs w:val="28"/>
        </w:rPr>
        <w:t xml:space="preserve"> статус личности в России. — М.:</w:t>
      </w:r>
      <w:r w:rsidRPr="006E14C1">
        <w:rPr>
          <w:rFonts w:ascii="Times New Roman" w:hAnsi="Times New Roman" w:cs="Times New Roman"/>
          <w:sz w:val="28"/>
          <w:szCs w:val="28"/>
        </w:rPr>
        <w:t xml:space="preserve"> </w:t>
      </w:r>
      <w:r w:rsidR="00845E40">
        <w:rPr>
          <w:rFonts w:ascii="Times New Roman" w:hAnsi="Times New Roman" w:cs="Times New Roman"/>
          <w:sz w:val="28"/>
          <w:szCs w:val="28"/>
        </w:rPr>
        <w:t xml:space="preserve">      </w:t>
      </w:r>
      <w:r w:rsidRPr="006E14C1">
        <w:rPr>
          <w:rFonts w:ascii="Times New Roman" w:hAnsi="Times New Roman" w:cs="Times New Roman"/>
          <w:sz w:val="28"/>
          <w:szCs w:val="28"/>
        </w:rPr>
        <w:t>2016-456с.</w:t>
      </w:r>
    </w:p>
    <w:p w:rsidR="006E14C1" w:rsidRDefault="006E14C1" w:rsidP="00845E40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Алексеев С.С. Общая теория права. </w:t>
      </w:r>
      <w:r>
        <w:rPr>
          <w:rFonts w:ascii="Times New Roman" w:hAnsi="Times New Roman" w:cs="Times New Roman"/>
          <w:sz w:val="28"/>
          <w:szCs w:val="28"/>
        </w:rPr>
        <w:t>В 2 т. Т. 1 . М.: 1981; Т. 2. М:</w:t>
      </w:r>
      <w:r w:rsidRPr="006E14C1">
        <w:rPr>
          <w:rFonts w:ascii="Times New Roman" w:hAnsi="Times New Roman" w:cs="Times New Roman"/>
          <w:sz w:val="28"/>
          <w:szCs w:val="28"/>
        </w:rPr>
        <w:t xml:space="preserve"> 2017-367с.</w:t>
      </w:r>
      <w:r w:rsidRPr="006E14C1">
        <w:rPr>
          <w:rFonts w:ascii="Times New Roman" w:hAnsi="Times New Roman" w:cs="Times New Roman"/>
          <w:sz w:val="28"/>
          <w:szCs w:val="28"/>
        </w:rPr>
        <w:tab/>
      </w:r>
    </w:p>
    <w:p w:rsidR="006E14C1" w:rsidRDefault="006E14C1" w:rsidP="00845E40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 xml:space="preserve">  Права человека в России: история, теория и практика: учебное </w:t>
      </w:r>
      <w:r w:rsidR="00845E40">
        <w:rPr>
          <w:rFonts w:ascii="Times New Roman" w:hAnsi="Times New Roman" w:cs="Times New Roman"/>
          <w:sz w:val="28"/>
          <w:szCs w:val="28"/>
        </w:rPr>
        <w:t xml:space="preserve">   </w:t>
      </w:r>
      <w:r w:rsidRPr="006E14C1">
        <w:rPr>
          <w:rFonts w:ascii="Times New Roman" w:hAnsi="Times New Roman" w:cs="Times New Roman"/>
          <w:sz w:val="28"/>
          <w:szCs w:val="28"/>
        </w:rPr>
        <w:t xml:space="preserve">пособие / Д. Т.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Караманукян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 xml:space="preserve"> отв. ред. и авт. предисл. Д. Т. </w:t>
      </w:r>
      <w:proofErr w:type="spellStart"/>
      <w:r w:rsidRPr="006E14C1">
        <w:rPr>
          <w:rFonts w:ascii="Times New Roman" w:hAnsi="Times New Roman" w:cs="Times New Roman"/>
          <w:sz w:val="28"/>
          <w:szCs w:val="28"/>
        </w:rPr>
        <w:t>Караманукян</w:t>
      </w:r>
      <w:proofErr w:type="spellEnd"/>
      <w:r w:rsidRPr="006E14C1">
        <w:rPr>
          <w:rFonts w:ascii="Times New Roman" w:hAnsi="Times New Roman" w:cs="Times New Roman"/>
          <w:sz w:val="28"/>
          <w:szCs w:val="28"/>
        </w:rPr>
        <w:t>. – Омск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мская юридическая академия, 2016</w:t>
      </w:r>
      <w:r w:rsidRPr="006E14C1">
        <w:rPr>
          <w:rFonts w:ascii="Times New Roman" w:hAnsi="Times New Roman" w:cs="Times New Roman"/>
          <w:sz w:val="28"/>
          <w:szCs w:val="28"/>
        </w:rPr>
        <w:t>-157с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4C1" w:rsidRDefault="006E14C1" w:rsidP="00845E40">
      <w:pPr>
        <w:pStyle w:val="aa"/>
        <w:numPr>
          <w:ilvl w:val="0"/>
          <w:numId w:val="6"/>
        </w:numPr>
        <w:tabs>
          <w:tab w:val="left" w:pos="2250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6E14C1">
        <w:rPr>
          <w:rFonts w:ascii="Times New Roman" w:hAnsi="Times New Roman" w:cs="Times New Roman"/>
          <w:sz w:val="28"/>
          <w:szCs w:val="28"/>
        </w:rPr>
        <w:t>Теория государства и права</w:t>
      </w:r>
      <w:proofErr w:type="gramStart"/>
      <w:r w:rsidRPr="006E14C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E14C1">
        <w:rPr>
          <w:rFonts w:ascii="Times New Roman" w:hAnsi="Times New Roman" w:cs="Times New Roman"/>
          <w:sz w:val="28"/>
          <w:szCs w:val="28"/>
        </w:rPr>
        <w:t>од ред. 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В.Д. Перевалова.:</w:t>
      </w:r>
      <w:r w:rsidRPr="006E14C1">
        <w:rPr>
          <w:rFonts w:ascii="Times New Roman" w:hAnsi="Times New Roman" w:cs="Times New Roman"/>
          <w:sz w:val="28"/>
          <w:szCs w:val="28"/>
        </w:rPr>
        <w:t>2017-89с.</w:t>
      </w:r>
    </w:p>
    <w:p w:rsidR="00E25A48" w:rsidRDefault="00E25A48" w:rsidP="00E25A48">
      <w:pPr>
        <w:tabs>
          <w:tab w:val="left" w:pos="2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A48" w:rsidRDefault="00E25A48" w:rsidP="00E25A48">
      <w:pPr>
        <w:tabs>
          <w:tab w:val="left" w:pos="22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48">
        <w:rPr>
          <w:rFonts w:ascii="Times New Roman" w:hAnsi="Times New Roman" w:cs="Times New Roman"/>
          <w:b/>
          <w:sz w:val="28"/>
          <w:szCs w:val="28"/>
        </w:rPr>
        <w:t>Ресурсы электронного доступа</w:t>
      </w:r>
    </w:p>
    <w:p w:rsidR="006E14C1" w:rsidRPr="00E25A48" w:rsidRDefault="00E25A48" w:rsidP="00845E40">
      <w:pPr>
        <w:pStyle w:val="aa"/>
        <w:tabs>
          <w:tab w:val="left" w:pos="2250"/>
        </w:tabs>
        <w:spacing w:after="0" w:line="360" w:lineRule="auto"/>
        <w:ind w:left="1560" w:hanging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25A48">
        <w:rPr>
          <w:rFonts w:ascii="Times New Roman" w:hAnsi="Times New Roman" w:cs="Times New Roman"/>
          <w:sz w:val="28"/>
          <w:szCs w:val="28"/>
        </w:rPr>
        <w:t xml:space="preserve">  </w:t>
      </w:r>
      <w:r w:rsidR="00845E40">
        <w:rPr>
          <w:rFonts w:ascii="Times New Roman" w:hAnsi="Times New Roman" w:cs="Times New Roman"/>
          <w:sz w:val="28"/>
          <w:szCs w:val="28"/>
        </w:rPr>
        <w:tab/>
      </w:r>
      <w:r w:rsidRPr="00E25A48">
        <w:rPr>
          <w:rFonts w:ascii="Times New Roman" w:hAnsi="Times New Roman" w:cs="Times New Roman"/>
          <w:sz w:val="28"/>
          <w:szCs w:val="28"/>
        </w:rPr>
        <w:t>Научная электр</w:t>
      </w:r>
      <w:r>
        <w:rPr>
          <w:rFonts w:ascii="Times New Roman" w:hAnsi="Times New Roman" w:cs="Times New Roman"/>
          <w:sz w:val="28"/>
          <w:szCs w:val="28"/>
        </w:rPr>
        <w:t>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жоступа</w:t>
      </w:r>
      <w:proofErr w:type="spellEnd"/>
      <w:r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Pr="00E25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proofErr w:type="gramEnd"/>
      <w:r w:rsidRPr="00E25A48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E25A48">
        <w:rPr>
          <w:rFonts w:ascii="Times New Roman" w:hAnsi="Times New Roman" w:cs="Times New Roman"/>
          <w:sz w:val="28"/>
          <w:szCs w:val="28"/>
        </w:rPr>
        <w:t>://cyberleninka.ru/</w:t>
      </w:r>
      <w:r>
        <w:rPr>
          <w:rFonts w:ascii="Times New Roman" w:hAnsi="Times New Roman" w:cs="Times New Roman"/>
          <w:sz w:val="28"/>
          <w:szCs w:val="28"/>
        </w:rPr>
        <w:t xml:space="preserve"> ( доступ свободный).</w:t>
      </w:r>
    </w:p>
    <w:p w:rsidR="0016659C" w:rsidRPr="005B3F8D" w:rsidRDefault="0016659C" w:rsidP="006E14C1">
      <w:pPr>
        <w:pStyle w:val="aa"/>
        <w:tabs>
          <w:tab w:val="left" w:pos="2250"/>
        </w:tabs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659C" w:rsidRPr="005B3F8D" w:rsidSect="00747399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DF" w:rsidRDefault="009106DF" w:rsidP="00747399">
      <w:pPr>
        <w:spacing w:after="0" w:line="240" w:lineRule="auto"/>
      </w:pPr>
      <w:r>
        <w:separator/>
      </w:r>
    </w:p>
  </w:endnote>
  <w:endnote w:type="continuationSeparator" w:id="0">
    <w:p w:rsidR="009106DF" w:rsidRDefault="009106DF" w:rsidP="0074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DF" w:rsidRDefault="009106DF" w:rsidP="00747399">
      <w:pPr>
        <w:spacing w:after="0" w:line="240" w:lineRule="auto"/>
      </w:pPr>
      <w:r>
        <w:separator/>
      </w:r>
    </w:p>
  </w:footnote>
  <w:footnote w:type="continuationSeparator" w:id="0">
    <w:p w:rsidR="009106DF" w:rsidRDefault="009106DF" w:rsidP="00747399">
      <w:pPr>
        <w:spacing w:after="0" w:line="240" w:lineRule="auto"/>
      </w:pPr>
      <w:r>
        <w:continuationSeparator/>
      </w:r>
    </w:p>
  </w:footnote>
  <w:footnote w:id="1">
    <w:p w:rsidR="00083224" w:rsidRPr="009B7226" w:rsidRDefault="00083224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Авакьян</w:t>
      </w:r>
      <w:proofErr w:type="spellEnd"/>
      <w:r w:rsidRPr="009B7226">
        <w:rPr>
          <w:rFonts w:ascii="Times New Roman" w:hAnsi="Times New Roman" w:cs="Times New Roman"/>
        </w:rPr>
        <w:t xml:space="preserve"> С. А. Конституционный лексикон: Государственно-правовой терминологический словарь / С. А. </w:t>
      </w:r>
      <w:proofErr w:type="spellStart"/>
      <w:r w:rsidRPr="009B7226">
        <w:rPr>
          <w:rFonts w:ascii="Times New Roman" w:hAnsi="Times New Roman" w:cs="Times New Roman"/>
        </w:rPr>
        <w:t>Авакьян</w:t>
      </w:r>
      <w:proofErr w:type="spellEnd"/>
      <w:r w:rsidRPr="009B7226">
        <w:rPr>
          <w:rFonts w:ascii="Times New Roman" w:hAnsi="Times New Roman" w:cs="Times New Roman"/>
        </w:rPr>
        <w:t xml:space="preserve"> — М.: </w:t>
      </w:r>
      <w:proofErr w:type="spellStart"/>
      <w:r w:rsidRPr="009B7226">
        <w:rPr>
          <w:rFonts w:ascii="Times New Roman" w:hAnsi="Times New Roman" w:cs="Times New Roman"/>
        </w:rPr>
        <w:t>Юстицинформ</w:t>
      </w:r>
      <w:proofErr w:type="spellEnd"/>
      <w:r w:rsidRPr="009B7226">
        <w:rPr>
          <w:rFonts w:ascii="Times New Roman" w:hAnsi="Times New Roman" w:cs="Times New Roman"/>
        </w:rPr>
        <w:t>, 2015-58с.</w:t>
      </w:r>
    </w:p>
  </w:footnote>
  <w:footnote w:id="2">
    <w:p w:rsidR="001E3E2F" w:rsidRPr="009B7226" w:rsidRDefault="001E3E2F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Конституция Российской </w:t>
      </w:r>
      <w:proofErr w:type="spellStart"/>
      <w:r w:rsidRPr="009B7226">
        <w:rPr>
          <w:rFonts w:ascii="Times New Roman" w:hAnsi="Times New Roman" w:cs="Times New Roman"/>
        </w:rPr>
        <w:t>Федерации</w:t>
      </w:r>
      <w:proofErr w:type="gramStart"/>
      <w:r w:rsidRPr="009B7226">
        <w:rPr>
          <w:rFonts w:ascii="Times New Roman" w:hAnsi="Times New Roman" w:cs="Times New Roman"/>
        </w:rPr>
        <w:t>.М</w:t>
      </w:r>
      <w:proofErr w:type="spellEnd"/>
      <w:proofErr w:type="gramEnd"/>
      <w:r w:rsidRPr="009B7226">
        <w:rPr>
          <w:rFonts w:ascii="Times New Roman" w:hAnsi="Times New Roman" w:cs="Times New Roman"/>
        </w:rPr>
        <w:t>.: Юр</w:t>
      </w:r>
      <w:r w:rsidR="00F10C67" w:rsidRPr="009B7226">
        <w:rPr>
          <w:rFonts w:ascii="Times New Roman" w:hAnsi="Times New Roman" w:cs="Times New Roman"/>
        </w:rPr>
        <w:t>идическая литература,01.10.2018-25с.</w:t>
      </w:r>
    </w:p>
  </w:footnote>
  <w:footnote w:id="3">
    <w:p w:rsidR="001E3E2F" w:rsidRPr="009B7226" w:rsidRDefault="001E3E2F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  Конституция Российской </w:t>
      </w:r>
      <w:proofErr w:type="spellStart"/>
      <w:r w:rsidRPr="009B7226">
        <w:rPr>
          <w:rFonts w:ascii="Times New Roman" w:hAnsi="Times New Roman" w:cs="Times New Roman"/>
        </w:rPr>
        <w:t>Федерации</w:t>
      </w:r>
      <w:proofErr w:type="gramStart"/>
      <w:r w:rsidRPr="009B7226">
        <w:rPr>
          <w:rFonts w:ascii="Times New Roman" w:hAnsi="Times New Roman" w:cs="Times New Roman"/>
        </w:rPr>
        <w:t>.М</w:t>
      </w:r>
      <w:proofErr w:type="spellEnd"/>
      <w:proofErr w:type="gramEnd"/>
      <w:r w:rsidRPr="009B7226">
        <w:rPr>
          <w:rFonts w:ascii="Times New Roman" w:hAnsi="Times New Roman" w:cs="Times New Roman"/>
        </w:rPr>
        <w:t>.: Юридическая литература,01.10.2018</w:t>
      </w:r>
      <w:r w:rsidR="00417153" w:rsidRPr="009B7226">
        <w:rPr>
          <w:rFonts w:ascii="Times New Roman" w:hAnsi="Times New Roman" w:cs="Times New Roman"/>
        </w:rPr>
        <w:t>.</w:t>
      </w:r>
    </w:p>
  </w:footnote>
  <w:footnote w:id="4">
    <w:p w:rsidR="001E3E2F" w:rsidRPr="009B7226" w:rsidRDefault="001E3E2F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Об образовании в Российской Федерации: Федеральный закон от 10 июля 1992г. (ред. от 29 декабря 2012г.) №273-ФЗ</w:t>
      </w:r>
      <w:r w:rsidR="00417153" w:rsidRPr="009B7226">
        <w:rPr>
          <w:rFonts w:ascii="Times New Roman" w:hAnsi="Times New Roman" w:cs="Times New Roman"/>
        </w:rPr>
        <w:t>.</w:t>
      </w:r>
    </w:p>
  </w:footnote>
  <w:footnote w:id="5">
    <w:p w:rsidR="001E3E2F" w:rsidRPr="009B7226" w:rsidRDefault="001E3E2F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С.Н. Конституционное право России: Учебник/С.Н.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– 2-е изд. – М.: ИЦ РИОР: ИНФРА-М, 2016.-375с.</w:t>
      </w:r>
    </w:p>
  </w:footnote>
  <w:footnote w:id="6">
    <w:p w:rsidR="001E3E2F" w:rsidRPr="009B7226" w:rsidRDefault="001E3E2F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Лазарев М. Сущность и юридическая природа прав человека: вопросы </w:t>
      </w:r>
      <w:proofErr w:type="spellStart"/>
      <w:r w:rsidRPr="009B7226">
        <w:rPr>
          <w:rFonts w:ascii="Times New Roman" w:hAnsi="Times New Roman" w:cs="Times New Roman"/>
        </w:rPr>
        <w:t>теории</w:t>
      </w:r>
      <w:proofErr w:type="gramStart"/>
      <w:r w:rsidRPr="009B7226">
        <w:rPr>
          <w:rFonts w:ascii="Times New Roman" w:hAnsi="Times New Roman" w:cs="Times New Roman"/>
        </w:rPr>
        <w:t>.В</w:t>
      </w:r>
      <w:proofErr w:type="gramEnd"/>
      <w:r w:rsidRPr="009B7226">
        <w:rPr>
          <w:rFonts w:ascii="Times New Roman" w:hAnsi="Times New Roman" w:cs="Times New Roman"/>
        </w:rPr>
        <w:t>олгоград</w:t>
      </w:r>
      <w:proofErr w:type="spellEnd"/>
      <w:r w:rsidRPr="009B7226">
        <w:rPr>
          <w:rFonts w:ascii="Times New Roman" w:hAnsi="Times New Roman" w:cs="Times New Roman"/>
        </w:rPr>
        <w:t>: Изд-во ВолГу,2017 – 406с.</w:t>
      </w:r>
    </w:p>
  </w:footnote>
  <w:footnote w:id="7">
    <w:p w:rsidR="00083224" w:rsidRPr="009B7226" w:rsidRDefault="00083224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Большой юридический словарь. — М.: Инфра-М. А. Я. Сухарев, В. Е. </w:t>
      </w:r>
      <w:proofErr w:type="spellStart"/>
      <w:r w:rsidRPr="009B7226">
        <w:rPr>
          <w:rFonts w:ascii="Times New Roman" w:hAnsi="Times New Roman" w:cs="Times New Roman"/>
        </w:rPr>
        <w:t>Крутских</w:t>
      </w:r>
      <w:proofErr w:type="spellEnd"/>
      <w:r w:rsidRPr="009B7226">
        <w:rPr>
          <w:rFonts w:ascii="Times New Roman" w:hAnsi="Times New Roman" w:cs="Times New Roman"/>
        </w:rPr>
        <w:t>, А.Я. Сухарева. 2018-56с.</w:t>
      </w:r>
    </w:p>
  </w:footnote>
  <w:footnote w:id="8">
    <w:p w:rsidR="00083224" w:rsidRPr="009B7226" w:rsidRDefault="00083224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Кишенкова</w:t>
      </w:r>
      <w:proofErr w:type="spellEnd"/>
      <w:r w:rsidRPr="009B7226">
        <w:rPr>
          <w:rFonts w:ascii="Times New Roman" w:hAnsi="Times New Roman" w:cs="Times New Roman"/>
        </w:rPr>
        <w:t xml:space="preserve"> О.В. Обществознание / учебник для 11 класса. – М.: Академкнига, 2015 – 345с.</w:t>
      </w:r>
    </w:p>
  </w:footnote>
  <w:footnote w:id="9">
    <w:p w:rsidR="00B96299" w:rsidRPr="009B7226" w:rsidRDefault="00B96299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Лазарев М. Сущность и юридическая природа прав человека: вопросы </w:t>
      </w:r>
      <w:proofErr w:type="spellStart"/>
      <w:r w:rsidRPr="009B7226">
        <w:rPr>
          <w:rFonts w:ascii="Times New Roman" w:hAnsi="Times New Roman" w:cs="Times New Roman"/>
        </w:rPr>
        <w:t>теории</w:t>
      </w:r>
      <w:proofErr w:type="gramStart"/>
      <w:r w:rsidRPr="009B7226">
        <w:rPr>
          <w:rFonts w:ascii="Times New Roman" w:hAnsi="Times New Roman" w:cs="Times New Roman"/>
        </w:rPr>
        <w:t>.В</w:t>
      </w:r>
      <w:proofErr w:type="gramEnd"/>
      <w:r w:rsidRPr="009B7226">
        <w:rPr>
          <w:rFonts w:ascii="Times New Roman" w:hAnsi="Times New Roman" w:cs="Times New Roman"/>
        </w:rPr>
        <w:t>олгоград</w:t>
      </w:r>
      <w:proofErr w:type="spellEnd"/>
      <w:r w:rsidRPr="009B7226">
        <w:rPr>
          <w:rFonts w:ascii="Times New Roman" w:hAnsi="Times New Roman" w:cs="Times New Roman"/>
        </w:rPr>
        <w:t>: Изд-во ВолГу,2017 – 406с.</w:t>
      </w:r>
    </w:p>
  </w:footnote>
  <w:footnote w:id="10">
    <w:p w:rsidR="00417153" w:rsidRPr="009B7226" w:rsidRDefault="00417153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Головистикова</w:t>
      </w:r>
      <w:proofErr w:type="spellEnd"/>
      <w:r w:rsidRPr="009B7226">
        <w:rPr>
          <w:rFonts w:ascii="Times New Roman" w:hAnsi="Times New Roman" w:cs="Times New Roman"/>
        </w:rPr>
        <w:t xml:space="preserve"> А.Н., </w:t>
      </w:r>
      <w:proofErr w:type="spellStart"/>
      <w:r w:rsidRPr="009B7226">
        <w:rPr>
          <w:rFonts w:ascii="Times New Roman" w:hAnsi="Times New Roman" w:cs="Times New Roman"/>
        </w:rPr>
        <w:t>Грудцына</w:t>
      </w:r>
      <w:proofErr w:type="spellEnd"/>
      <w:r w:rsidRPr="009B7226">
        <w:rPr>
          <w:rFonts w:ascii="Times New Roman" w:hAnsi="Times New Roman" w:cs="Times New Roman"/>
        </w:rPr>
        <w:t xml:space="preserve"> Л.Ю. / Права человека: учебник. – М.: </w:t>
      </w:r>
      <w:proofErr w:type="spellStart"/>
      <w:r w:rsidRPr="009B7226">
        <w:rPr>
          <w:rFonts w:ascii="Times New Roman" w:hAnsi="Times New Roman" w:cs="Times New Roman"/>
        </w:rPr>
        <w:t>Эксмо</w:t>
      </w:r>
      <w:proofErr w:type="spellEnd"/>
      <w:r w:rsidRPr="009B7226">
        <w:rPr>
          <w:rFonts w:ascii="Times New Roman" w:hAnsi="Times New Roman" w:cs="Times New Roman"/>
        </w:rPr>
        <w:t>, 2014 – 586с.</w:t>
      </w:r>
    </w:p>
  </w:footnote>
  <w:footnote w:id="11">
    <w:p w:rsidR="00E513AC" w:rsidRPr="009B7226" w:rsidRDefault="00E513AC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9B7226">
        <w:rPr>
          <w:rFonts w:ascii="Times New Roman" w:hAnsi="Times New Roman" w:cs="Times New Roman"/>
        </w:rPr>
        <w:t>Маркгейм</w:t>
      </w:r>
      <w:proofErr w:type="spellEnd"/>
      <w:r w:rsidRPr="009B7226">
        <w:rPr>
          <w:rFonts w:ascii="Times New Roman" w:hAnsi="Times New Roman" w:cs="Times New Roman"/>
        </w:rPr>
        <w:t xml:space="preserve"> М.В. Конституционное Право Российской Федерации: учебник. – СПб: Юридический центр Пресс, 2016. – 439 с.</w:t>
      </w:r>
    </w:p>
  </w:footnote>
  <w:footnote w:id="12">
    <w:p w:rsidR="009B7226" w:rsidRPr="009B7226" w:rsidRDefault="009B7226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Певцова Е.А. Право для профессий и специальностей социально-экономического профиля: учебник/Гриф. - М.: Академия, 2011. - 400 с.</w:t>
      </w:r>
    </w:p>
  </w:footnote>
  <w:footnote w:id="13">
    <w:p w:rsidR="00F10C67" w:rsidRPr="009B7226" w:rsidRDefault="00F10C67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Конституция Российской </w:t>
      </w:r>
      <w:proofErr w:type="spellStart"/>
      <w:r w:rsidRPr="009B7226">
        <w:rPr>
          <w:rFonts w:ascii="Times New Roman" w:hAnsi="Times New Roman" w:cs="Times New Roman"/>
        </w:rPr>
        <w:t>Федерации</w:t>
      </w:r>
      <w:proofErr w:type="gramStart"/>
      <w:r w:rsidRPr="009B7226">
        <w:rPr>
          <w:rFonts w:ascii="Times New Roman" w:hAnsi="Times New Roman" w:cs="Times New Roman"/>
        </w:rPr>
        <w:t>.М</w:t>
      </w:r>
      <w:proofErr w:type="spellEnd"/>
      <w:proofErr w:type="gramEnd"/>
      <w:r w:rsidRPr="009B7226">
        <w:rPr>
          <w:rFonts w:ascii="Times New Roman" w:hAnsi="Times New Roman" w:cs="Times New Roman"/>
        </w:rPr>
        <w:t>.: Юридическая литература,01.10.2018- 20с.</w:t>
      </w:r>
    </w:p>
  </w:footnote>
  <w:footnote w:id="14">
    <w:p w:rsidR="00832D2E" w:rsidRPr="009B7226" w:rsidRDefault="00832D2E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Государственное право Российской Федерации: Учебник для высших учебных заведений / Е. И. </w:t>
      </w:r>
      <w:proofErr w:type="spellStart"/>
      <w:r w:rsidRPr="009B7226">
        <w:rPr>
          <w:rFonts w:ascii="Times New Roman" w:hAnsi="Times New Roman" w:cs="Times New Roman"/>
        </w:rPr>
        <w:t>Козова</w:t>
      </w:r>
      <w:proofErr w:type="spellEnd"/>
      <w:r w:rsidRPr="009B7226">
        <w:rPr>
          <w:rFonts w:ascii="Times New Roman" w:hAnsi="Times New Roman" w:cs="Times New Roman"/>
        </w:rPr>
        <w:t xml:space="preserve">, О. Е. </w:t>
      </w:r>
      <w:proofErr w:type="spellStart"/>
      <w:r w:rsidRPr="009B7226">
        <w:rPr>
          <w:rFonts w:ascii="Times New Roman" w:hAnsi="Times New Roman" w:cs="Times New Roman"/>
        </w:rPr>
        <w:t>Кутафин</w:t>
      </w:r>
      <w:proofErr w:type="spellEnd"/>
      <w:r w:rsidRPr="009B7226">
        <w:rPr>
          <w:rFonts w:ascii="Times New Roman" w:hAnsi="Times New Roman" w:cs="Times New Roman"/>
        </w:rPr>
        <w:t>, Н. А. Михалева, Ю. И. Скуратов. — М., 2015;568с.</w:t>
      </w:r>
    </w:p>
  </w:footnote>
  <w:footnote w:id="15">
    <w:p w:rsidR="00832D2E" w:rsidRDefault="00832D2E">
      <w:pPr>
        <w:pStyle w:val="a7"/>
      </w:pPr>
      <w:r>
        <w:rPr>
          <w:rStyle w:val="a9"/>
        </w:rPr>
        <w:footnoteRef/>
      </w:r>
      <w:r>
        <w:t xml:space="preserve"> </w:t>
      </w:r>
      <w:r w:rsidR="00DF37AB" w:rsidRPr="00DF37AB">
        <w:t>Конвенции МОТ № 168 "О содействии занятости и защите от безработицы" 1988 г.</w:t>
      </w:r>
    </w:p>
  </w:footnote>
  <w:footnote w:id="16">
    <w:p w:rsidR="00E73D7D" w:rsidRDefault="00E73D7D">
      <w:pPr>
        <w:pStyle w:val="a7"/>
      </w:pPr>
      <w:r>
        <w:rPr>
          <w:rStyle w:val="a9"/>
        </w:rPr>
        <w:footnoteRef/>
      </w:r>
      <w:r>
        <w:t xml:space="preserve"> </w:t>
      </w:r>
      <w:r w:rsidRPr="00E73D7D">
        <w:t>Иваненко В.А., Иваненко В.С. Социальные права человека и социальные обязанности государства: международные и конституционны</w:t>
      </w:r>
      <w:r>
        <w:t>е правовые аспекты. — СПб</w:t>
      </w:r>
      <w:proofErr w:type="gramStart"/>
      <w:r>
        <w:t xml:space="preserve">., </w:t>
      </w:r>
      <w:proofErr w:type="gramEnd"/>
      <w:r>
        <w:t>2017-39с.</w:t>
      </w:r>
    </w:p>
  </w:footnote>
  <w:footnote w:id="17">
    <w:p w:rsidR="00614830" w:rsidRPr="009B7226" w:rsidRDefault="00614830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С.Н. Конституционное право России: Учебник/С.Н.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– 2-е изд. – М.: ИЦ РИОР: ИНФРА-М, 2016.-375с.</w:t>
      </w:r>
    </w:p>
  </w:footnote>
  <w:footnote w:id="18">
    <w:p w:rsidR="009403B8" w:rsidRPr="009B7226" w:rsidRDefault="009403B8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Конституция Российской </w:t>
      </w:r>
      <w:proofErr w:type="spellStart"/>
      <w:r w:rsidRPr="009B7226">
        <w:rPr>
          <w:rFonts w:ascii="Times New Roman" w:hAnsi="Times New Roman" w:cs="Times New Roman"/>
        </w:rPr>
        <w:t>Федерации</w:t>
      </w:r>
      <w:proofErr w:type="gramStart"/>
      <w:r w:rsidRPr="009B7226">
        <w:rPr>
          <w:rFonts w:ascii="Times New Roman" w:hAnsi="Times New Roman" w:cs="Times New Roman"/>
        </w:rPr>
        <w:t>.М</w:t>
      </w:r>
      <w:proofErr w:type="spellEnd"/>
      <w:proofErr w:type="gramEnd"/>
      <w:r w:rsidRPr="009B7226">
        <w:rPr>
          <w:rFonts w:ascii="Times New Roman" w:hAnsi="Times New Roman" w:cs="Times New Roman"/>
        </w:rPr>
        <w:t>.: Юридическая литература,01.10.2018-15-18с.</w:t>
      </w:r>
    </w:p>
  </w:footnote>
  <w:footnote w:id="19">
    <w:p w:rsidR="009403B8" w:rsidRPr="009B7226" w:rsidRDefault="009403B8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Научная электронная библиотека «</w:t>
      </w:r>
      <w:proofErr w:type="spellStart"/>
      <w:r w:rsidRPr="009B7226">
        <w:rPr>
          <w:rFonts w:ascii="Times New Roman" w:hAnsi="Times New Roman" w:cs="Times New Roman"/>
        </w:rPr>
        <w:t>КиберЛенинка</w:t>
      </w:r>
      <w:proofErr w:type="spellEnd"/>
      <w:r w:rsidRPr="009B7226">
        <w:rPr>
          <w:rFonts w:ascii="Times New Roman" w:hAnsi="Times New Roman" w:cs="Times New Roman"/>
        </w:rPr>
        <w:t>», https://cyberleninka.ru/</w:t>
      </w:r>
    </w:p>
  </w:footnote>
  <w:footnote w:id="20">
    <w:p w:rsidR="00707688" w:rsidRPr="009B7226" w:rsidRDefault="00707688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Федеральный закон от 30.10.2001г. № 197-ФЗ</w:t>
      </w:r>
      <w:proofErr w:type="gramStart"/>
      <w:r w:rsidRPr="009B7226">
        <w:rPr>
          <w:rFonts w:ascii="Times New Roman" w:hAnsi="Times New Roman" w:cs="Times New Roman"/>
        </w:rPr>
        <w:t>.</w:t>
      </w:r>
      <w:r w:rsidR="00926066">
        <w:rPr>
          <w:rFonts w:ascii="Times New Roman" w:hAnsi="Times New Roman" w:cs="Times New Roman"/>
        </w:rPr>
        <w:t>Т</w:t>
      </w:r>
      <w:proofErr w:type="gramEnd"/>
      <w:r w:rsidR="00926066">
        <w:rPr>
          <w:rFonts w:ascii="Times New Roman" w:hAnsi="Times New Roman" w:cs="Times New Roman"/>
        </w:rPr>
        <w:t>рудовой кодекс РФ// Сборник Со</w:t>
      </w:r>
      <w:r w:rsidR="00E74907">
        <w:rPr>
          <w:rFonts w:ascii="Times New Roman" w:hAnsi="Times New Roman" w:cs="Times New Roman"/>
        </w:rPr>
        <w:t>брание Законодательства РФ от 20.03.2018г.</w:t>
      </w:r>
    </w:p>
  </w:footnote>
  <w:footnote w:id="21">
    <w:p w:rsidR="001C4564" w:rsidRPr="009B7226" w:rsidRDefault="001C4564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С.Н. Конституционное право России: Учебник/С.Н. </w:t>
      </w:r>
      <w:proofErr w:type="spellStart"/>
      <w:r w:rsidRPr="009B7226">
        <w:rPr>
          <w:rFonts w:ascii="Times New Roman" w:hAnsi="Times New Roman" w:cs="Times New Roman"/>
        </w:rPr>
        <w:t>Братановский</w:t>
      </w:r>
      <w:proofErr w:type="spellEnd"/>
      <w:r w:rsidRPr="009B7226">
        <w:rPr>
          <w:rFonts w:ascii="Times New Roman" w:hAnsi="Times New Roman" w:cs="Times New Roman"/>
        </w:rPr>
        <w:t xml:space="preserve"> – 2-е изд. – М.: ИЦ РИОР: ИНФРА-М, 2016.-375с.</w:t>
      </w:r>
    </w:p>
  </w:footnote>
  <w:footnote w:id="22">
    <w:p w:rsidR="001C4564" w:rsidRPr="009B7226" w:rsidRDefault="001C4564">
      <w:pPr>
        <w:pStyle w:val="a7"/>
        <w:rPr>
          <w:rFonts w:ascii="Times New Roman" w:hAnsi="Times New Roman" w:cs="Times New Roman"/>
        </w:rPr>
      </w:pPr>
      <w:r w:rsidRPr="009B7226">
        <w:rPr>
          <w:rStyle w:val="a9"/>
          <w:rFonts w:ascii="Times New Roman" w:hAnsi="Times New Roman" w:cs="Times New Roman"/>
        </w:rPr>
        <w:footnoteRef/>
      </w:r>
      <w:r w:rsidRPr="009B7226">
        <w:rPr>
          <w:rFonts w:ascii="Times New Roman" w:hAnsi="Times New Roman" w:cs="Times New Roman"/>
        </w:rPr>
        <w:t xml:space="preserve">  </w:t>
      </w:r>
      <w:proofErr w:type="spellStart"/>
      <w:r w:rsidRPr="009B7226">
        <w:rPr>
          <w:rFonts w:ascii="Times New Roman" w:hAnsi="Times New Roman" w:cs="Times New Roman"/>
        </w:rPr>
        <w:t>Головистикова</w:t>
      </w:r>
      <w:proofErr w:type="spellEnd"/>
      <w:r w:rsidRPr="009B7226">
        <w:rPr>
          <w:rFonts w:ascii="Times New Roman" w:hAnsi="Times New Roman" w:cs="Times New Roman"/>
        </w:rPr>
        <w:t xml:space="preserve"> А.Н., </w:t>
      </w:r>
      <w:proofErr w:type="spellStart"/>
      <w:r w:rsidRPr="009B7226">
        <w:rPr>
          <w:rFonts w:ascii="Times New Roman" w:hAnsi="Times New Roman" w:cs="Times New Roman"/>
        </w:rPr>
        <w:t>Грудцына</w:t>
      </w:r>
      <w:proofErr w:type="spellEnd"/>
      <w:r w:rsidRPr="009B7226">
        <w:rPr>
          <w:rFonts w:ascii="Times New Roman" w:hAnsi="Times New Roman" w:cs="Times New Roman"/>
        </w:rPr>
        <w:t xml:space="preserve"> Л.Ю. / Права человека: учебник. – М.: </w:t>
      </w:r>
      <w:proofErr w:type="spellStart"/>
      <w:r w:rsidRPr="009B7226">
        <w:rPr>
          <w:rFonts w:ascii="Times New Roman" w:hAnsi="Times New Roman" w:cs="Times New Roman"/>
        </w:rPr>
        <w:t>Эксмо</w:t>
      </w:r>
      <w:proofErr w:type="spellEnd"/>
      <w:r w:rsidRPr="009B7226">
        <w:rPr>
          <w:rFonts w:ascii="Times New Roman" w:hAnsi="Times New Roman" w:cs="Times New Roman"/>
        </w:rPr>
        <w:t>, 2016 – 586с.</w:t>
      </w:r>
    </w:p>
  </w:footnote>
  <w:footnote w:id="23">
    <w:p w:rsidR="002D5E37" w:rsidRDefault="002D5E37" w:rsidP="002D5E3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2D5E37">
        <w:t>Баглай</w:t>
      </w:r>
      <w:proofErr w:type="spellEnd"/>
      <w:r w:rsidRPr="002D5E37">
        <w:t xml:space="preserve"> М. В. Конституционное право Р</w:t>
      </w:r>
      <w:r>
        <w:t>оссийской Федерации. — М.:2017-345с.</w:t>
      </w:r>
    </w:p>
  </w:footnote>
  <w:footnote w:id="24">
    <w:p w:rsidR="001C4564" w:rsidRDefault="001C4564" w:rsidP="002D5E3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</w:p>
    <w:p w:rsidR="001C4564" w:rsidRDefault="001C4564" w:rsidP="002D5E37">
      <w:pPr>
        <w:pStyle w:val="a7"/>
        <w:jc w:val="both"/>
      </w:pPr>
      <w:r>
        <w:t xml:space="preserve">Некрасов С.И. Конституционное право России: учебное пособие/рекомендовано Мин. образования и науки РФ. </w:t>
      </w:r>
      <w:proofErr w:type="gramStart"/>
      <w:r>
        <w:t>–М</w:t>
      </w:r>
      <w:proofErr w:type="gramEnd"/>
      <w:r>
        <w:t xml:space="preserve">.: </w:t>
      </w:r>
      <w:proofErr w:type="spellStart"/>
      <w:r>
        <w:t>Юрайт</w:t>
      </w:r>
      <w:proofErr w:type="spellEnd"/>
      <w:r>
        <w:t>, 2017. – 351 с.</w:t>
      </w:r>
    </w:p>
  </w:footnote>
  <w:footnote w:id="25">
    <w:p w:rsidR="00E95540" w:rsidRPr="002D5E37" w:rsidRDefault="00E95540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Научная электронная библиотека «</w:t>
      </w:r>
      <w:proofErr w:type="spellStart"/>
      <w:r w:rsidRPr="002D5E37">
        <w:rPr>
          <w:rFonts w:ascii="Times New Roman" w:hAnsi="Times New Roman" w:cs="Times New Roman"/>
        </w:rPr>
        <w:t>КиберЛенинка</w:t>
      </w:r>
      <w:proofErr w:type="spellEnd"/>
      <w:r w:rsidRPr="002D5E37">
        <w:rPr>
          <w:rFonts w:ascii="Times New Roman" w:hAnsi="Times New Roman" w:cs="Times New Roman"/>
        </w:rPr>
        <w:t>», https://cyberleninka.ru/</w:t>
      </w:r>
    </w:p>
  </w:footnote>
  <w:footnote w:id="26">
    <w:p w:rsidR="004565D2" w:rsidRPr="002D5E37" w:rsidRDefault="004565D2" w:rsidP="002D5E37">
      <w:pPr>
        <w:jc w:val="both"/>
        <w:rPr>
          <w:rFonts w:ascii="Times New Roman" w:hAnsi="Times New Roman" w:cs="Times New Roman"/>
          <w:sz w:val="20"/>
          <w:szCs w:val="20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D5E37">
        <w:rPr>
          <w:rFonts w:ascii="Times New Roman" w:hAnsi="Times New Roman" w:cs="Times New Roman"/>
          <w:sz w:val="20"/>
          <w:szCs w:val="20"/>
        </w:rPr>
        <w:t>Головистикова</w:t>
      </w:r>
      <w:proofErr w:type="spellEnd"/>
      <w:r w:rsidRPr="002D5E37">
        <w:rPr>
          <w:rFonts w:ascii="Times New Roman" w:hAnsi="Times New Roman" w:cs="Times New Roman"/>
          <w:sz w:val="20"/>
          <w:szCs w:val="20"/>
        </w:rPr>
        <w:t xml:space="preserve"> А.Н., </w:t>
      </w:r>
      <w:proofErr w:type="spellStart"/>
      <w:r w:rsidRPr="002D5E37">
        <w:rPr>
          <w:rFonts w:ascii="Times New Roman" w:hAnsi="Times New Roman" w:cs="Times New Roman"/>
          <w:sz w:val="20"/>
          <w:szCs w:val="20"/>
        </w:rPr>
        <w:t>Грудцына</w:t>
      </w:r>
      <w:proofErr w:type="spellEnd"/>
      <w:r w:rsidRPr="002D5E37">
        <w:rPr>
          <w:rFonts w:ascii="Times New Roman" w:hAnsi="Times New Roman" w:cs="Times New Roman"/>
          <w:sz w:val="20"/>
          <w:szCs w:val="20"/>
        </w:rPr>
        <w:t xml:space="preserve"> Л.Ю. / Права человека: учебник. – М.: </w:t>
      </w:r>
      <w:proofErr w:type="spellStart"/>
      <w:r w:rsidRPr="002D5E37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2D5E37">
        <w:rPr>
          <w:rFonts w:ascii="Times New Roman" w:hAnsi="Times New Roman" w:cs="Times New Roman"/>
          <w:sz w:val="20"/>
          <w:szCs w:val="20"/>
        </w:rPr>
        <w:t>, 2014 – 586с</w:t>
      </w:r>
      <w:r w:rsidR="00CA6148" w:rsidRPr="002D5E37">
        <w:rPr>
          <w:rFonts w:ascii="Times New Roman" w:hAnsi="Times New Roman" w:cs="Times New Roman"/>
          <w:sz w:val="20"/>
          <w:szCs w:val="20"/>
        </w:rPr>
        <w:t>.</w:t>
      </w:r>
    </w:p>
    <w:p w:rsidR="004565D2" w:rsidRDefault="004565D2">
      <w:pPr>
        <w:pStyle w:val="a7"/>
      </w:pPr>
    </w:p>
  </w:footnote>
  <w:footnote w:id="27">
    <w:p w:rsidR="00CA6148" w:rsidRPr="002D5E37" w:rsidRDefault="00CA6148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 Лазарев М. Сущность и юридическая природа прав человека: вопросы </w:t>
      </w:r>
      <w:proofErr w:type="spellStart"/>
      <w:r w:rsidRPr="002D5E37">
        <w:rPr>
          <w:rFonts w:ascii="Times New Roman" w:hAnsi="Times New Roman" w:cs="Times New Roman"/>
        </w:rPr>
        <w:t>теории</w:t>
      </w:r>
      <w:proofErr w:type="gramStart"/>
      <w:r w:rsidRPr="002D5E37">
        <w:rPr>
          <w:rFonts w:ascii="Times New Roman" w:hAnsi="Times New Roman" w:cs="Times New Roman"/>
        </w:rPr>
        <w:t>.В</w:t>
      </w:r>
      <w:proofErr w:type="gramEnd"/>
      <w:r w:rsidRPr="002D5E37">
        <w:rPr>
          <w:rFonts w:ascii="Times New Roman" w:hAnsi="Times New Roman" w:cs="Times New Roman"/>
        </w:rPr>
        <w:t>олгоград</w:t>
      </w:r>
      <w:proofErr w:type="spellEnd"/>
      <w:r w:rsidRPr="002D5E37">
        <w:rPr>
          <w:rFonts w:ascii="Times New Roman" w:hAnsi="Times New Roman" w:cs="Times New Roman"/>
        </w:rPr>
        <w:t>: Изд-во ВолГу,2017 – 406с.</w:t>
      </w:r>
    </w:p>
  </w:footnote>
  <w:footnote w:id="28">
    <w:p w:rsidR="004565D2" w:rsidRPr="002D5E37" w:rsidRDefault="004565D2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>Закон Российской  Федерации о культуре от 9 октября 1992 г. № 3612-1 (ред. от 8 мая 2010 г.)</w:t>
      </w:r>
    </w:p>
  </w:footnote>
  <w:footnote w:id="29">
    <w:p w:rsidR="000B1E71" w:rsidRPr="002D5E37" w:rsidRDefault="000B1E71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 Бондарь Н.С. Права человека и Конституция России: трудный путь к свободе. Ростов н</w:t>
      </w:r>
      <w:proofErr w:type="gramStart"/>
      <w:r w:rsidRPr="002D5E37">
        <w:rPr>
          <w:rFonts w:ascii="Times New Roman" w:hAnsi="Times New Roman" w:cs="Times New Roman"/>
        </w:rPr>
        <w:t>/Д</w:t>
      </w:r>
      <w:proofErr w:type="gramEnd"/>
      <w:r w:rsidRPr="002D5E37">
        <w:rPr>
          <w:rFonts w:ascii="Times New Roman" w:hAnsi="Times New Roman" w:cs="Times New Roman"/>
        </w:rPr>
        <w:t>, 245с.</w:t>
      </w:r>
    </w:p>
  </w:footnote>
  <w:footnote w:id="30">
    <w:p w:rsidR="00F1688E" w:rsidRPr="002D5E37" w:rsidRDefault="00F1688E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Большой юридический словарь. — М.: Инфра-М. А. Я. Сухарев, В. Е. </w:t>
      </w:r>
      <w:proofErr w:type="spellStart"/>
      <w:r w:rsidRPr="002D5E37">
        <w:rPr>
          <w:rFonts w:ascii="Times New Roman" w:hAnsi="Times New Roman" w:cs="Times New Roman"/>
        </w:rPr>
        <w:t>Крутских</w:t>
      </w:r>
      <w:proofErr w:type="spellEnd"/>
      <w:r w:rsidRPr="002D5E37">
        <w:rPr>
          <w:rFonts w:ascii="Times New Roman" w:hAnsi="Times New Roman" w:cs="Times New Roman"/>
        </w:rPr>
        <w:t>, А.Я. Сухарева. 2015 359с.</w:t>
      </w:r>
    </w:p>
  </w:footnote>
  <w:footnote w:id="31">
    <w:p w:rsidR="00F1688E" w:rsidRPr="002D5E37" w:rsidRDefault="00F1688E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Конституция Российской </w:t>
      </w:r>
      <w:proofErr w:type="spellStart"/>
      <w:r w:rsidRPr="002D5E37">
        <w:rPr>
          <w:rFonts w:ascii="Times New Roman" w:hAnsi="Times New Roman" w:cs="Times New Roman"/>
        </w:rPr>
        <w:t>Федерации</w:t>
      </w:r>
      <w:proofErr w:type="gramStart"/>
      <w:r w:rsidRPr="002D5E37">
        <w:rPr>
          <w:rFonts w:ascii="Times New Roman" w:hAnsi="Times New Roman" w:cs="Times New Roman"/>
        </w:rPr>
        <w:t>.М</w:t>
      </w:r>
      <w:proofErr w:type="spellEnd"/>
      <w:proofErr w:type="gramEnd"/>
      <w:r w:rsidRPr="002D5E37">
        <w:rPr>
          <w:rFonts w:ascii="Times New Roman" w:hAnsi="Times New Roman" w:cs="Times New Roman"/>
        </w:rPr>
        <w:t>.: Юридическая литература,01.10.2018</w:t>
      </w:r>
    </w:p>
  </w:footnote>
  <w:footnote w:id="32">
    <w:p w:rsidR="004B5D1D" w:rsidRDefault="004B5D1D">
      <w:pPr>
        <w:pStyle w:val="a7"/>
      </w:pPr>
      <w:r>
        <w:rPr>
          <w:rStyle w:val="a9"/>
        </w:rPr>
        <w:footnoteRef/>
      </w:r>
      <w:r>
        <w:t xml:space="preserve"> </w:t>
      </w:r>
      <w:r w:rsidRPr="004B5D1D">
        <w:t xml:space="preserve">Большой юридический словарь. — М.: Инфра-М. А. Я. Сухарев, В. Е. </w:t>
      </w:r>
      <w:proofErr w:type="spellStart"/>
      <w:r w:rsidRPr="004B5D1D">
        <w:t>Крутских</w:t>
      </w:r>
      <w:proofErr w:type="spellEnd"/>
      <w:r w:rsidRPr="004B5D1D">
        <w:t>, А.Я. Сухарева. 2015 359с.</w:t>
      </w:r>
    </w:p>
  </w:footnote>
  <w:footnote w:id="33">
    <w:p w:rsidR="00651428" w:rsidRDefault="00651428">
      <w:pPr>
        <w:pStyle w:val="a7"/>
      </w:pPr>
      <w:r>
        <w:rPr>
          <w:rStyle w:val="a9"/>
        </w:rPr>
        <w:footnoteRef/>
      </w:r>
      <w:r>
        <w:t xml:space="preserve"> </w:t>
      </w:r>
      <w:r w:rsidRPr="00651428">
        <w:t xml:space="preserve">Некрасов С.И. Конституционное право России: учебное пособие/рекомендовано Мин. образования и науки РФ. </w:t>
      </w:r>
      <w:proofErr w:type="gramStart"/>
      <w:r w:rsidRPr="00651428">
        <w:t>–М</w:t>
      </w:r>
      <w:proofErr w:type="gramEnd"/>
      <w:r w:rsidRPr="00651428">
        <w:t xml:space="preserve">.: </w:t>
      </w:r>
      <w:proofErr w:type="spellStart"/>
      <w:r w:rsidRPr="00651428">
        <w:t>Юрайт</w:t>
      </w:r>
      <w:proofErr w:type="spellEnd"/>
      <w:r w:rsidRPr="00651428">
        <w:t>, 2012. – 351 с.</w:t>
      </w:r>
    </w:p>
  </w:footnote>
  <w:footnote w:id="34">
    <w:p w:rsidR="00651428" w:rsidRDefault="00651428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651428">
        <w:t>Стрекозов</w:t>
      </w:r>
      <w:proofErr w:type="spellEnd"/>
      <w:r w:rsidRPr="00651428">
        <w:t xml:space="preserve"> В.Г. Конституционное право России: учебник/рекомендовано Мин. образования и науки РФ. – 4-е изд., </w:t>
      </w:r>
      <w:proofErr w:type="spellStart"/>
      <w:r w:rsidRPr="00651428">
        <w:t>п</w:t>
      </w:r>
      <w:r>
        <w:t>ерераб</w:t>
      </w:r>
      <w:proofErr w:type="spellEnd"/>
      <w:r>
        <w:t xml:space="preserve">. и доп. – М.: </w:t>
      </w:r>
      <w:proofErr w:type="spellStart"/>
      <w:r>
        <w:t>Юрайт</w:t>
      </w:r>
      <w:proofErr w:type="spellEnd"/>
      <w:r>
        <w:t>, 2017</w:t>
      </w:r>
      <w:r w:rsidRPr="00651428">
        <w:t>. – 316 с.</w:t>
      </w:r>
    </w:p>
  </w:footnote>
  <w:footnote w:id="35">
    <w:p w:rsidR="00DD26CC" w:rsidRPr="002D5E37" w:rsidRDefault="00DD26CC">
      <w:pPr>
        <w:pStyle w:val="a7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</w:t>
      </w:r>
      <w:proofErr w:type="gramStart"/>
      <w:r w:rsidRPr="002D5E37">
        <w:rPr>
          <w:rFonts w:ascii="Times New Roman" w:hAnsi="Times New Roman" w:cs="Times New Roman"/>
        </w:rPr>
        <w:t>Смоленский</w:t>
      </w:r>
      <w:proofErr w:type="gramEnd"/>
      <w:r w:rsidRPr="002D5E37">
        <w:rPr>
          <w:rFonts w:ascii="Times New Roman" w:hAnsi="Times New Roman" w:cs="Times New Roman"/>
        </w:rPr>
        <w:t xml:space="preserve"> М.Б. Конституционное </w:t>
      </w:r>
      <w:proofErr w:type="spellStart"/>
      <w:r w:rsidRPr="002D5E37">
        <w:rPr>
          <w:rFonts w:ascii="Times New Roman" w:hAnsi="Times New Roman" w:cs="Times New Roman"/>
        </w:rPr>
        <w:t>прао</w:t>
      </w:r>
      <w:proofErr w:type="spellEnd"/>
      <w:r w:rsidRPr="002D5E37">
        <w:rPr>
          <w:rFonts w:ascii="Times New Roman" w:hAnsi="Times New Roman" w:cs="Times New Roman"/>
        </w:rPr>
        <w:t xml:space="preserve"> России для </w:t>
      </w:r>
      <w:proofErr w:type="spellStart"/>
      <w:r w:rsidRPr="002D5E37">
        <w:rPr>
          <w:rFonts w:ascii="Times New Roman" w:hAnsi="Times New Roman" w:cs="Times New Roman"/>
        </w:rPr>
        <w:t>ССУЗов</w:t>
      </w:r>
      <w:proofErr w:type="spellEnd"/>
      <w:r w:rsidRPr="002D5E37">
        <w:rPr>
          <w:rFonts w:ascii="Times New Roman" w:hAnsi="Times New Roman" w:cs="Times New Roman"/>
        </w:rPr>
        <w:t xml:space="preserve">. – М: </w:t>
      </w:r>
      <w:proofErr w:type="spellStart"/>
      <w:r w:rsidRPr="002D5E37">
        <w:rPr>
          <w:rFonts w:ascii="Times New Roman" w:hAnsi="Times New Roman" w:cs="Times New Roman"/>
        </w:rPr>
        <w:t>КноруС</w:t>
      </w:r>
      <w:proofErr w:type="spellEnd"/>
      <w:r w:rsidRPr="002D5E37">
        <w:rPr>
          <w:rFonts w:ascii="Times New Roman" w:hAnsi="Times New Roman" w:cs="Times New Roman"/>
        </w:rPr>
        <w:t>, 2016. – 232 с.</w:t>
      </w:r>
    </w:p>
  </w:footnote>
  <w:footnote w:id="36">
    <w:p w:rsidR="002F2D78" w:rsidRPr="002D5E37" w:rsidRDefault="002F2D78">
      <w:pPr>
        <w:pStyle w:val="a7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</w:t>
      </w:r>
      <w:proofErr w:type="spellStart"/>
      <w:r w:rsidRPr="002D5E37">
        <w:rPr>
          <w:rFonts w:ascii="Times New Roman" w:hAnsi="Times New Roman" w:cs="Times New Roman"/>
        </w:rPr>
        <w:t>Маркгейм</w:t>
      </w:r>
      <w:proofErr w:type="spellEnd"/>
      <w:r w:rsidRPr="002D5E37">
        <w:rPr>
          <w:rFonts w:ascii="Times New Roman" w:hAnsi="Times New Roman" w:cs="Times New Roman"/>
        </w:rPr>
        <w:t xml:space="preserve"> М.В. Конституционное Право Российской Федерации: учебник. – СПб: Юрид</w:t>
      </w:r>
      <w:r w:rsidR="002D5E37">
        <w:rPr>
          <w:rFonts w:ascii="Times New Roman" w:hAnsi="Times New Roman" w:cs="Times New Roman"/>
        </w:rPr>
        <w:t>ический центр Пресс, 2013. – 545</w:t>
      </w:r>
      <w:r w:rsidRPr="002D5E37">
        <w:rPr>
          <w:rFonts w:ascii="Times New Roman" w:hAnsi="Times New Roman" w:cs="Times New Roman"/>
        </w:rPr>
        <w:t xml:space="preserve"> с.</w:t>
      </w:r>
    </w:p>
  </w:footnote>
  <w:footnote w:id="37">
    <w:p w:rsidR="007E153F" w:rsidRPr="002D5E37" w:rsidRDefault="007E153F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Лучин В.О. Конституционные нормы и правоотношения. М.,2016-345с.</w:t>
      </w:r>
    </w:p>
  </w:footnote>
  <w:footnote w:id="38">
    <w:p w:rsidR="00AB7271" w:rsidRPr="002D5E37" w:rsidRDefault="00AB7271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</w:t>
      </w:r>
      <w:proofErr w:type="gramStart"/>
      <w:r w:rsidRPr="002D5E37">
        <w:rPr>
          <w:rFonts w:ascii="Times New Roman" w:hAnsi="Times New Roman" w:cs="Times New Roman"/>
        </w:rPr>
        <w:t>Смоленский</w:t>
      </w:r>
      <w:proofErr w:type="gramEnd"/>
      <w:r w:rsidRPr="002D5E37">
        <w:rPr>
          <w:rFonts w:ascii="Times New Roman" w:hAnsi="Times New Roman" w:cs="Times New Roman"/>
        </w:rPr>
        <w:t xml:space="preserve"> М.Б. Конституционное </w:t>
      </w:r>
      <w:proofErr w:type="spellStart"/>
      <w:r w:rsidRPr="002D5E37">
        <w:rPr>
          <w:rFonts w:ascii="Times New Roman" w:hAnsi="Times New Roman" w:cs="Times New Roman"/>
        </w:rPr>
        <w:t>прао</w:t>
      </w:r>
      <w:proofErr w:type="spellEnd"/>
      <w:r w:rsidRPr="002D5E37">
        <w:rPr>
          <w:rFonts w:ascii="Times New Roman" w:hAnsi="Times New Roman" w:cs="Times New Roman"/>
        </w:rPr>
        <w:t xml:space="preserve"> России для </w:t>
      </w:r>
      <w:proofErr w:type="spellStart"/>
      <w:r w:rsidRPr="002D5E37">
        <w:rPr>
          <w:rFonts w:ascii="Times New Roman" w:hAnsi="Times New Roman" w:cs="Times New Roman"/>
        </w:rPr>
        <w:t>ССУЗов</w:t>
      </w:r>
      <w:proofErr w:type="spellEnd"/>
      <w:r w:rsidRPr="002D5E37">
        <w:rPr>
          <w:rFonts w:ascii="Times New Roman" w:hAnsi="Times New Roman" w:cs="Times New Roman"/>
        </w:rPr>
        <w:t xml:space="preserve">. – М: </w:t>
      </w:r>
      <w:proofErr w:type="spellStart"/>
      <w:r w:rsidRPr="002D5E37">
        <w:rPr>
          <w:rFonts w:ascii="Times New Roman" w:hAnsi="Times New Roman" w:cs="Times New Roman"/>
        </w:rPr>
        <w:t>КноруС</w:t>
      </w:r>
      <w:proofErr w:type="spellEnd"/>
      <w:r w:rsidRPr="002D5E37">
        <w:rPr>
          <w:rFonts w:ascii="Times New Roman" w:hAnsi="Times New Roman" w:cs="Times New Roman"/>
        </w:rPr>
        <w:t>, 2016. – 242 с.</w:t>
      </w:r>
    </w:p>
  </w:footnote>
  <w:footnote w:id="39">
    <w:p w:rsidR="00AB7271" w:rsidRPr="002D5E37" w:rsidRDefault="00AB7271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Общая теория прав человека</w:t>
      </w:r>
      <w:proofErr w:type="gramStart"/>
      <w:r w:rsidRPr="002D5E37">
        <w:rPr>
          <w:rFonts w:ascii="Times New Roman" w:hAnsi="Times New Roman" w:cs="Times New Roman"/>
        </w:rPr>
        <w:t xml:space="preserve"> / П</w:t>
      </w:r>
      <w:proofErr w:type="gramEnd"/>
      <w:r w:rsidRPr="002D5E37">
        <w:rPr>
          <w:rFonts w:ascii="Times New Roman" w:hAnsi="Times New Roman" w:cs="Times New Roman"/>
        </w:rPr>
        <w:t>од ред. Е. А. Лукашевой. — М., 2015-126с.</w:t>
      </w:r>
    </w:p>
  </w:footnote>
  <w:footnote w:id="40">
    <w:p w:rsidR="009332C2" w:rsidRPr="002D5E37" w:rsidRDefault="009332C2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</w:t>
      </w:r>
      <w:proofErr w:type="spellStart"/>
      <w:r w:rsidRPr="002D5E37">
        <w:rPr>
          <w:rFonts w:ascii="Times New Roman" w:hAnsi="Times New Roman" w:cs="Times New Roman"/>
        </w:rPr>
        <w:t>Козова</w:t>
      </w:r>
      <w:proofErr w:type="spellEnd"/>
      <w:r w:rsidRPr="002D5E37">
        <w:rPr>
          <w:rFonts w:ascii="Times New Roman" w:hAnsi="Times New Roman" w:cs="Times New Roman"/>
        </w:rPr>
        <w:t xml:space="preserve"> Е. И. Конституционное право России. — 2-е изд. — М., 2016</w:t>
      </w:r>
      <w:r w:rsidR="00D03D38" w:rsidRPr="002D5E37">
        <w:rPr>
          <w:rFonts w:ascii="Times New Roman" w:hAnsi="Times New Roman" w:cs="Times New Roman"/>
        </w:rPr>
        <w:t>;367с.</w:t>
      </w:r>
    </w:p>
  </w:footnote>
  <w:footnote w:id="41">
    <w:p w:rsidR="00D24F54" w:rsidRPr="002D5E37" w:rsidRDefault="00D24F54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Алексеев С.С. Общая теория права. В 2 т. Т. 1 . М., 1981; Т. 2. М., 2017-367с.</w:t>
      </w:r>
    </w:p>
  </w:footnote>
  <w:footnote w:id="42">
    <w:p w:rsidR="00824B26" w:rsidRPr="002D5E37" w:rsidRDefault="00824B26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Научная электронная библиотека «</w:t>
      </w:r>
      <w:proofErr w:type="spellStart"/>
      <w:r w:rsidRPr="002D5E37">
        <w:rPr>
          <w:rFonts w:ascii="Times New Roman" w:hAnsi="Times New Roman" w:cs="Times New Roman"/>
        </w:rPr>
        <w:t>КиберЛенинка</w:t>
      </w:r>
      <w:proofErr w:type="spellEnd"/>
      <w:r w:rsidRPr="002D5E37">
        <w:rPr>
          <w:rFonts w:ascii="Times New Roman" w:hAnsi="Times New Roman" w:cs="Times New Roman"/>
        </w:rPr>
        <w:t>», https://cyberleninka.ru/</w:t>
      </w:r>
    </w:p>
  </w:footnote>
  <w:footnote w:id="43">
    <w:p w:rsidR="007A1DBA" w:rsidRPr="002D5E37" w:rsidRDefault="007A1DBA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Безруков А.В. Конституционное право России: учебное пособие. 3-е изд., </w:t>
      </w:r>
      <w:proofErr w:type="spellStart"/>
      <w:r w:rsidRPr="002D5E37">
        <w:rPr>
          <w:rFonts w:ascii="Times New Roman" w:hAnsi="Times New Roman" w:cs="Times New Roman"/>
        </w:rPr>
        <w:t>перераб</w:t>
      </w:r>
      <w:proofErr w:type="spellEnd"/>
      <w:r w:rsidRPr="002D5E37">
        <w:rPr>
          <w:rFonts w:ascii="Times New Roman" w:hAnsi="Times New Roman" w:cs="Times New Roman"/>
        </w:rPr>
        <w:t xml:space="preserve">. и доп. М.: </w:t>
      </w:r>
      <w:proofErr w:type="spellStart"/>
      <w:r w:rsidRPr="002D5E37">
        <w:rPr>
          <w:rFonts w:ascii="Times New Roman" w:hAnsi="Times New Roman" w:cs="Times New Roman"/>
        </w:rPr>
        <w:t>Юстицинформ</w:t>
      </w:r>
      <w:proofErr w:type="spellEnd"/>
      <w:r w:rsidRPr="002D5E37">
        <w:rPr>
          <w:rFonts w:ascii="Times New Roman" w:hAnsi="Times New Roman" w:cs="Times New Roman"/>
        </w:rPr>
        <w:t>, 2015-213с.</w:t>
      </w:r>
    </w:p>
  </w:footnote>
  <w:footnote w:id="44">
    <w:p w:rsidR="00824B26" w:rsidRPr="002D5E37" w:rsidRDefault="00824B26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Конституционное право Российской Федерации: учебник для студентов, обучающихся по направлению подготовки "Юриспруденция" (квалификация "бакалавр") / И.А. </w:t>
      </w:r>
      <w:proofErr w:type="spellStart"/>
      <w:r w:rsidRPr="002D5E37">
        <w:rPr>
          <w:rFonts w:ascii="Times New Roman" w:hAnsi="Times New Roman" w:cs="Times New Roman"/>
        </w:rPr>
        <w:t>Алжеев</w:t>
      </w:r>
      <w:proofErr w:type="spellEnd"/>
      <w:r w:rsidRPr="002D5E37">
        <w:rPr>
          <w:rFonts w:ascii="Times New Roman" w:hAnsi="Times New Roman" w:cs="Times New Roman"/>
        </w:rPr>
        <w:t xml:space="preserve">, И.Б. Власенко, Е.Ю. </w:t>
      </w:r>
      <w:proofErr w:type="spellStart"/>
      <w:r w:rsidRPr="002D5E37">
        <w:rPr>
          <w:rFonts w:ascii="Times New Roman" w:hAnsi="Times New Roman" w:cs="Times New Roman"/>
        </w:rPr>
        <w:t>Догадайло</w:t>
      </w:r>
      <w:proofErr w:type="spellEnd"/>
      <w:r w:rsidRPr="002D5E37">
        <w:rPr>
          <w:rFonts w:ascii="Times New Roman" w:hAnsi="Times New Roman" w:cs="Times New Roman"/>
        </w:rPr>
        <w:t xml:space="preserve"> и др.; отв. ред. С.И. Носов. М.: Статут, 2015-589с.</w:t>
      </w:r>
    </w:p>
  </w:footnote>
  <w:footnote w:id="45">
    <w:p w:rsidR="00824B26" w:rsidRPr="002D5E37" w:rsidRDefault="00824B26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Права человека в России: история, теория и практика: учебное пособие / Д. Т. </w:t>
      </w:r>
      <w:proofErr w:type="spellStart"/>
      <w:r w:rsidRPr="002D5E37">
        <w:rPr>
          <w:rFonts w:ascii="Times New Roman" w:hAnsi="Times New Roman" w:cs="Times New Roman"/>
        </w:rPr>
        <w:t>Караманукян</w:t>
      </w:r>
      <w:proofErr w:type="spellEnd"/>
      <w:r w:rsidRPr="002D5E37">
        <w:rPr>
          <w:rFonts w:ascii="Times New Roman" w:hAnsi="Times New Roman" w:cs="Times New Roman"/>
        </w:rPr>
        <w:t xml:space="preserve"> и др.</w:t>
      </w:r>
      <w:proofErr w:type="gramStart"/>
      <w:r w:rsidRPr="002D5E37">
        <w:rPr>
          <w:rFonts w:ascii="Times New Roman" w:hAnsi="Times New Roman" w:cs="Times New Roman"/>
        </w:rPr>
        <w:t xml:space="preserve"> ;</w:t>
      </w:r>
      <w:proofErr w:type="gramEnd"/>
      <w:r w:rsidRPr="002D5E37">
        <w:rPr>
          <w:rFonts w:ascii="Times New Roman" w:hAnsi="Times New Roman" w:cs="Times New Roman"/>
        </w:rPr>
        <w:t xml:space="preserve"> отв. ред. и авт. предисл. Д. Т. </w:t>
      </w:r>
      <w:proofErr w:type="spellStart"/>
      <w:r w:rsidRPr="002D5E37">
        <w:rPr>
          <w:rFonts w:ascii="Times New Roman" w:hAnsi="Times New Roman" w:cs="Times New Roman"/>
        </w:rPr>
        <w:t>Караманукян</w:t>
      </w:r>
      <w:proofErr w:type="spellEnd"/>
      <w:r w:rsidRPr="002D5E37">
        <w:rPr>
          <w:rFonts w:ascii="Times New Roman" w:hAnsi="Times New Roman" w:cs="Times New Roman"/>
        </w:rPr>
        <w:t>. – Омск</w:t>
      </w:r>
      <w:proofErr w:type="gramStart"/>
      <w:r w:rsidRPr="002D5E37">
        <w:rPr>
          <w:rFonts w:ascii="Times New Roman" w:hAnsi="Times New Roman" w:cs="Times New Roman"/>
        </w:rPr>
        <w:t xml:space="preserve"> :</w:t>
      </w:r>
      <w:proofErr w:type="gramEnd"/>
      <w:r w:rsidRPr="002D5E37">
        <w:rPr>
          <w:rFonts w:ascii="Times New Roman" w:hAnsi="Times New Roman" w:cs="Times New Roman"/>
        </w:rPr>
        <w:t xml:space="preserve"> Омская юридическая академия, 2015-157с</w:t>
      </w:r>
    </w:p>
  </w:footnote>
  <w:footnote w:id="46">
    <w:p w:rsidR="004B7D72" w:rsidRPr="002D5E37" w:rsidRDefault="004B7D72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Тихомиров Ю.А. Публичное право. М., 2017-160с.</w:t>
      </w:r>
    </w:p>
  </w:footnote>
  <w:footnote w:id="47">
    <w:p w:rsidR="002B227B" w:rsidRDefault="002B227B" w:rsidP="002D5E37">
      <w:pPr>
        <w:pStyle w:val="a7"/>
        <w:jc w:val="both"/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Теория государства и права</w:t>
      </w:r>
      <w:proofErr w:type="gramStart"/>
      <w:r w:rsidRPr="002D5E37">
        <w:rPr>
          <w:rFonts w:ascii="Times New Roman" w:hAnsi="Times New Roman" w:cs="Times New Roman"/>
        </w:rPr>
        <w:t xml:space="preserve"> / П</w:t>
      </w:r>
      <w:proofErr w:type="gramEnd"/>
      <w:r w:rsidRPr="002D5E37">
        <w:rPr>
          <w:rFonts w:ascii="Times New Roman" w:hAnsi="Times New Roman" w:cs="Times New Roman"/>
        </w:rPr>
        <w:t xml:space="preserve">од ред. В.М. </w:t>
      </w:r>
      <w:proofErr w:type="spellStart"/>
      <w:r w:rsidRPr="002D5E37">
        <w:rPr>
          <w:rFonts w:ascii="Times New Roman" w:hAnsi="Times New Roman" w:cs="Times New Roman"/>
        </w:rPr>
        <w:t>Корельского</w:t>
      </w:r>
      <w:proofErr w:type="spellEnd"/>
      <w:r w:rsidRPr="002D5E37">
        <w:rPr>
          <w:rFonts w:ascii="Times New Roman" w:hAnsi="Times New Roman" w:cs="Times New Roman"/>
        </w:rPr>
        <w:t xml:space="preserve"> и В.Д. Перевалова.;2017-89с.</w:t>
      </w:r>
      <w:r>
        <w:t xml:space="preserve"> </w:t>
      </w:r>
    </w:p>
  </w:footnote>
  <w:footnote w:id="48">
    <w:p w:rsidR="002B227B" w:rsidRPr="002D5E37" w:rsidRDefault="002B227B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Морозова Л.А. Проблемы современной российской государственности. М., 2015-83с.</w:t>
      </w:r>
    </w:p>
  </w:footnote>
  <w:footnote w:id="49">
    <w:p w:rsidR="002B227B" w:rsidRPr="002D5E37" w:rsidRDefault="002B227B" w:rsidP="002D5E37">
      <w:pPr>
        <w:pStyle w:val="a7"/>
        <w:jc w:val="both"/>
        <w:rPr>
          <w:rFonts w:ascii="Times New Roman" w:hAnsi="Times New Roman" w:cs="Times New Roman"/>
        </w:rPr>
      </w:pPr>
      <w:r w:rsidRPr="002D5E37">
        <w:rPr>
          <w:rStyle w:val="a9"/>
          <w:rFonts w:ascii="Times New Roman" w:hAnsi="Times New Roman" w:cs="Times New Roman"/>
        </w:rPr>
        <w:footnoteRef/>
      </w:r>
      <w:r w:rsidRPr="002D5E37">
        <w:rPr>
          <w:rFonts w:ascii="Times New Roman" w:hAnsi="Times New Roman" w:cs="Times New Roman"/>
        </w:rPr>
        <w:t xml:space="preserve"> Воеводин Л. Д. Юридический статус личности в России. — М., 2016-456с.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797330"/>
      <w:docPartObj>
        <w:docPartGallery w:val="Page Numbers (Top of Page)"/>
        <w:docPartUnique/>
      </w:docPartObj>
    </w:sdtPr>
    <w:sdtEndPr/>
    <w:sdtContent>
      <w:p w:rsidR="001E3E2F" w:rsidRDefault="001E3E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D9">
          <w:rPr>
            <w:noProof/>
          </w:rPr>
          <w:t>29</w:t>
        </w:r>
        <w:r>
          <w:fldChar w:fldCharType="end"/>
        </w:r>
      </w:p>
    </w:sdtContent>
  </w:sdt>
  <w:p w:rsidR="001E3E2F" w:rsidRDefault="001E3E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A38"/>
    <w:multiLevelType w:val="hybridMultilevel"/>
    <w:tmpl w:val="7E24B62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6846197"/>
    <w:multiLevelType w:val="hybridMultilevel"/>
    <w:tmpl w:val="EB48D55A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>
    <w:nsid w:val="32D26E47"/>
    <w:multiLevelType w:val="hybridMultilevel"/>
    <w:tmpl w:val="445CD0B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33524C"/>
    <w:multiLevelType w:val="hybridMultilevel"/>
    <w:tmpl w:val="6CF21B24"/>
    <w:lvl w:ilvl="0" w:tplc="B292F6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24796F"/>
    <w:multiLevelType w:val="hybridMultilevel"/>
    <w:tmpl w:val="E0FE0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4333E7"/>
    <w:multiLevelType w:val="hybridMultilevel"/>
    <w:tmpl w:val="CF660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55931E1"/>
    <w:multiLevelType w:val="hybridMultilevel"/>
    <w:tmpl w:val="7C7ABF4C"/>
    <w:lvl w:ilvl="0" w:tplc="B292F6E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A4"/>
    <w:rsid w:val="00000FEE"/>
    <w:rsid w:val="00023BCF"/>
    <w:rsid w:val="00035236"/>
    <w:rsid w:val="00035584"/>
    <w:rsid w:val="00083224"/>
    <w:rsid w:val="000B1E71"/>
    <w:rsid w:val="001044A1"/>
    <w:rsid w:val="0016659C"/>
    <w:rsid w:val="00190DCA"/>
    <w:rsid w:val="001C4564"/>
    <w:rsid w:val="001E3E2F"/>
    <w:rsid w:val="00221B80"/>
    <w:rsid w:val="002B227B"/>
    <w:rsid w:val="002D5E37"/>
    <w:rsid w:val="002F2D78"/>
    <w:rsid w:val="00394F02"/>
    <w:rsid w:val="003A59BF"/>
    <w:rsid w:val="003F0E79"/>
    <w:rsid w:val="00417153"/>
    <w:rsid w:val="004565D2"/>
    <w:rsid w:val="00457AA5"/>
    <w:rsid w:val="004B5D1D"/>
    <w:rsid w:val="004B7D72"/>
    <w:rsid w:val="004D2DB5"/>
    <w:rsid w:val="0052005D"/>
    <w:rsid w:val="00556139"/>
    <w:rsid w:val="005B3F8D"/>
    <w:rsid w:val="005F0963"/>
    <w:rsid w:val="006045E8"/>
    <w:rsid w:val="006127EB"/>
    <w:rsid w:val="00614830"/>
    <w:rsid w:val="00627AD1"/>
    <w:rsid w:val="00641FF8"/>
    <w:rsid w:val="00651428"/>
    <w:rsid w:val="00672A28"/>
    <w:rsid w:val="006731BD"/>
    <w:rsid w:val="006937E0"/>
    <w:rsid w:val="006C47E0"/>
    <w:rsid w:val="006D3FFE"/>
    <w:rsid w:val="006E14C1"/>
    <w:rsid w:val="00707688"/>
    <w:rsid w:val="00726C5D"/>
    <w:rsid w:val="0074230F"/>
    <w:rsid w:val="00747399"/>
    <w:rsid w:val="007555A4"/>
    <w:rsid w:val="00782DE7"/>
    <w:rsid w:val="007A1DBA"/>
    <w:rsid w:val="007D4BED"/>
    <w:rsid w:val="007E153F"/>
    <w:rsid w:val="007F43EE"/>
    <w:rsid w:val="00812471"/>
    <w:rsid w:val="00815715"/>
    <w:rsid w:val="00824B26"/>
    <w:rsid w:val="00827563"/>
    <w:rsid w:val="00832D2E"/>
    <w:rsid w:val="00845E40"/>
    <w:rsid w:val="0085666E"/>
    <w:rsid w:val="00863778"/>
    <w:rsid w:val="008C1A5C"/>
    <w:rsid w:val="008F29B6"/>
    <w:rsid w:val="009003F3"/>
    <w:rsid w:val="009059EC"/>
    <w:rsid w:val="009106DF"/>
    <w:rsid w:val="00926066"/>
    <w:rsid w:val="009332C2"/>
    <w:rsid w:val="009403B8"/>
    <w:rsid w:val="009939D7"/>
    <w:rsid w:val="009B7226"/>
    <w:rsid w:val="00A111D9"/>
    <w:rsid w:val="00A7381D"/>
    <w:rsid w:val="00A752EC"/>
    <w:rsid w:val="00A82D85"/>
    <w:rsid w:val="00A943B2"/>
    <w:rsid w:val="00AA6C8A"/>
    <w:rsid w:val="00AA6F73"/>
    <w:rsid w:val="00AB7271"/>
    <w:rsid w:val="00AC78A1"/>
    <w:rsid w:val="00B343AB"/>
    <w:rsid w:val="00B65878"/>
    <w:rsid w:val="00B72334"/>
    <w:rsid w:val="00B96299"/>
    <w:rsid w:val="00BD061E"/>
    <w:rsid w:val="00BE1E9D"/>
    <w:rsid w:val="00BE7303"/>
    <w:rsid w:val="00C14C48"/>
    <w:rsid w:val="00C3773B"/>
    <w:rsid w:val="00C64138"/>
    <w:rsid w:val="00C80582"/>
    <w:rsid w:val="00CA6148"/>
    <w:rsid w:val="00CE05E9"/>
    <w:rsid w:val="00CE202A"/>
    <w:rsid w:val="00CE6E0B"/>
    <w:rsid w:val="00D0192A"/>
    <w:rsid w:val="00D03D38"/>
    <w:rsid w:val="00D24F54"/>
    <w:rsid w:val="00D85A3A"/>
    <w:rsid w:val="00DA66DB"/>
    <w:rsid w:val="00DC4EF7"/>
    <w:rsid w:val="00DD26CC"/>
    <w:rsid w:val="00DF37AB"/>
    <w:rsid w:val="00E16EAF"/>
    <w:rsid w:val="00E25A48"/>
    <w:rsid w:val="00E513AC"/>
    <w:rsid w:val="00E61747"/>
    <w:rsid w:val="00E61AE6"/>
    <w:rsid w:val="00E73D7D"/>
    <w:rsid w:val="00E74907"/>
    <w:rsid w:val="00E95540"/>
    <w:rsid w:val="00EA51D9"/>
    <w:rsid w:val="00EB304D"/>
    <w:rsid w:val="00EC6423"/>
    <w:rsid w:val="00F10C67"/>
    <w:rsid w:val="00F1688E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399"/>
  </w:style>
  <w:style w:type="paragraph" w:styleId="a5">
    <w:name w:val="footer"/>
    <w:basedOn w:val="a"/>
    <w:link w:val="a6"/>
    <w:uiPriority w:val="99"/>
    <w:unhideWhenUsed/>
    <w:rsid w:val="0074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399"/>
  </w:style>
  <w:style w:type="paragraph" w:styleId="a7">
    <w:name w:val="footnote text"/>
    <w:basedOn w:val="a"/>
    <w:link w:val="a8"/>
    <w:uiPriority w:val="99"/>
    <w:semiHidden/>
    <w:unhideWhenUsed/>
    <w:rsid w:val="0074739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4739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7399"/>
    <w:rPr>
      <w:vertAlign w:val="superscript"/>
    </w:rPr>
  </w:style>
  <w:style w:type="paragraph" w:styleId="aa">
    <w:name w:val="List Paragraph"/>
    <w:basedOn w:val="a"/>
    <w:uiPriority w:val="34"/>
    <w:qFormat/>
    <w:rsid w:val="00CE6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0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399"/>
  </w:style>
  <w:style w:type="paragraph" w:styleId="a5">
    <w:name w:val="footer"/>
    <w:basedOn w:val="a"/>
    <w:link w:val="a6"/>
    <w:uiPriority w:val="99"/>
    <w:unhideWhenUsed/>
    <w:rsid w:val="0074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399"/>
  </w:style>
  <w:style w:type="paragraph" w:styleId="a7">
    <w:name w:val="footnote text"/>
    <w:basedOn w:val="a"/>
    <w:link w:val="a8"/>
    <w:uiPriority w:val="99"/>
    <w:semiHidden/>
    <w:unhideWhenUsed/>
    <w:rsid w:val="0074739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4739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7399"/>
    <w:rPr>
      <w:vertAlign w:val="superscript"/>
    </w:rPr>
  </w:style>
  <w:style w:type="paragraph" w:styleId="aa">
    <w:name w:val="List Paragraph"/>
    <w:basedOn w:val="a"/>
    <w:uiPriority w:val="34"/>
    <w:qFormat/>
    <w:rsid w:val="00CE6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0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AF22-3166-41F2-96BB-C78304CC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6991</Words>
  <Characters>39853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sazhina</dc:creator>
  <cp:keywords/>
  <dc:description/>
  <cp:lastModifiedBy>sazhina</cp:lastModifiedBy>
  <cp:revision>40</cp:revision>
  <dcterms:created xsi:type="dcterms:W3CDTF">2018-11-12T09:47:00Z</dcterms:created>
  <dcterms:modified xsi:type="dcterms:W3CDTF">2019-01-17T08:53:00Z</dcterms:modified>
</cp:coreProperties>
</file>